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D526F2" w:rsidRDefault="00D526F2" w:rsidP="00D526F2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18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1117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17">
        <w:rPr>
          <w:rFonts w:ascii="Times New Roman" w:hAnsi="Times New Roman" w:cs="Times New Roman"/>
          <w:bCs/>
          <w:sz w:val="24"/>
          <w:szCs w:val="24"/>
        </w:rPr>
        <w:t>«</w:t>
      </w:r>
      <w:r w:rsidRPr="005A1117">
        <w:rPr>
          <w:rFonts w:ascii="Times New Roman" w:hAnsi="Times New Roman" w:cs="Times New Roman"/>
          <w:sz w:val="24"/>
          <w:szCs w:val="24"/>
        </w:rPr>
        <w:t>Прием заявлений от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17">
        <w:rPr>
          <w:rFonts w:ascii="Times New Roman" w:hAnsi="Times New Roman" w:cs="Times New Roman"/>
          <w:sz w:val="24"/>
          <w:szCs w:val="24"/>
        </w:rPr>
        <w:t>о включении их в состав участников</w:t>
      </w:r>
    </w:p>
    <w:p w:rsidR="005A1117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17">
        <w:rPr>
          <w:rFonts w:ascii="Times New Roman" w:hAnsi="Times New Roman" w:cs="Times New Roman"/>
          <w:sz w:val="24"/>
          <w:szCs w:val="24"/>
        </w:rPr>
        <w:t xml:space="preserve"> мероприятий подпрограммы «Поддержка </w:t>
      </w:r>
    </w:p>
    <w:p w:rsidR="005A1117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17">
        <w:rPr>
          <w:rFonts w:ascii="Times New Roman" w:hAnsi="Times New Roman" w:cs="Times New Roman"/>
          <w:sz w:val="24"/>
          <w:szCs w:val="24"/>
        </w:rPr>
        <w:t>граждан, нуждающихся в улучшении жилищных</w:t>
      </w:r>
    </w:p>
    <w:p w:rsidR="005A1117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17">
        <w:rPr>
          <w:rFonts w:ascii="Times New Roman" w:hAnsi="Times New Roman" w:cs="Times New Roman"/>
          <w:sz w:val="24"/>
          <w:szCs w:val="24"/>
        </w:rPr>
        <w:t xml:space="preserve"> условий, на основе принципов </w:t>
      </w:r>
      <w:proofErr w:type="gramStart"/>
      <w:r w:rsidRPr="005A1117">
        <w:rPr>
          <w:rFonts w:ascii="Times New Roman" w:hAnsi="Times New Roman" w:cs="Times New Roman"/>
          <w:sz w:val="24"/>
          <w:szCs w:val="24"/>
        </w:rPr>
        <w:t>ипотечного</w:t>
      </w:r>
      <w:proofErr w:type="gramEnd"/>
    </w:p>
    <w:p w:rsidR="000E0DEC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117">
        <w:rPr>
          <w:rFonts w:ascii="Times New Roman" w:hAnsi="Times New Roman" w:cs="Times New Roman"/>
          <w:sz w:val="24"/>
          <w:szCs w:val="24"/>
        </w:rPr>
        <w:t xml:space="preserve"> кредитования в Ленинградской области</w:t>
      </w:r>
      <w:r w:rsidRPr="005A1117"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E0DEC" w:rsidRPr="005A1117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0E0DEC" w:rsidRPr="005A111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A1117">
        <w:rPr>
          <w:rFonts w:ascii="Times New Roman" w:hAnsi="Times New Roman" w:cs="Times New Roman"/>
          <w:sz w:val="24"/>
          <w:szCs w:val="24"/>
        </w:rPr>
        <w:t>110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5A1117" w:rsidRDefault="00925A85" w:rsidP="005A1117">
      <w:pPr>
        <w:shd w:val="clear" w:color="auto" w:fill="F9F9F9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5A1117">
        <w:rPr>
          <w:rFonts w:ascii="Times New Roman" w:hAnsi="Times New Roman" w:cs="Times New Roman"/>
          <w:sz w:val="28"/>
          <w:szCs w:val="28"/>
        </w:rPr>
        <w:t>«</w:t>
      </w:r>
      <w:r w:rsidR="002B08C6" w:rsidRPr="005A1117">
        <w:rPr>
          <w:rFonts w:ascii="Times New Roman" w:hAnsi="Times New Roman" w:cs="Times New Roman"/>
          <w:sz w:val="28"/>
          <w:szCs w:val="28"/>
        </w:rPr>
        <w:t>6</w:t>
      </w:r>
      <w:r w:rsidR="00AC1DC8" w:rsidRPr="005A1117">
        <w:rPr>
          <w:rFonts w:ascii="Times New Roman" w:hAnsi="Times New Roman" w:cs="Times New Roman"/>
          <w:sz w:val="28"/>
          <w:szCs w:val="28"/>
        </w:rPr>
        <w:t>»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5A1117" w:rsidRPr="005A1117">
        <w:rPr>
          <w:rFonts w:ascii="Times New Roman" w:hAnsi="Times New Roman" w:cs="Times New Roman"/>
          <w:bCs/>
          <w:sz w:val="28"/>
          <w:szCs w:val="28"/>
        </w:rPr>
        <w:t>«</w:t>
      </w:r>
      <w:r w:rsidR="005A1117" w:rsidRPr="005A1117">
        <w:rPr>
          <w:rFonts w:ascii="Times New Roman" w:hAnsi="Times New Roman" w:cs="Times New Roman"/>
          <w:sz w:val="28"/>
          <w:szCs w:val="28"/>
        </w:rPr>
        <w:t>Прием заявлений от граждан о включении их в состав участников мероприятий подпрограммы «Поддержка  граждан, нуждающихся в улучшении жилищных условий, на основе принципов ипотечного кредитования в Ленинградской области</w:t>
      </w:r>
      <w:r w:rsidR="005A1117" w:rsidRPr="005A1117">
        <w:rPr>
          <w:rFonts w:ascii="Times New Roman" w:hAnsi="Times New Roman" w:cs="Times New Roman"/>
          <w:bCs/>
          <w:sz w:val="28"/>
          <w:szCs w:val="28"/>
        </w:rPr>
        <w:t>»</w:t>
      </w:r>
      <w:r w:rsidR="005A1117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9D2D37" w:rsidRPr="005A1117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5A1117">
        <w:rPr>
          <w:rFonts w:ascii="Times New Roman" w:hAnsi="Times New Roman" w:cs="Times New Roman"/>
          <w:sz w:val="28"/>
          <w:szCs w:val="28"/>
        </w:rPr>
        <w:t>ого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5A1117" w:rsidRPr="005A1117">
        <w:rPr>
          <w:rFonts w:ascii="Times New Roman" w:hAnsi="Times New Roman" w:cs="Times New Roman"/>
          <w:sz w:val="28"/>
          <w:szCs w:val="28"/>
        </w:rPr>
        <w:t>110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925A85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5A8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925A85" w:rsidRDefault="00925A85" w:rsidP="00925A85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25A85" w:rsidRPr="00AC1DC8" w:rsidRDefault="00925A85" w:rsidP="00925A85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25A85" w:rsidRPr="00925A85" w:rsidRDefault="00925A85" w:rsidP="00925A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FA" w:rsidRDefault="00754AFA" w:rsidP="00A75ECF">
      <w:pPr>
        <w:spacing w:after="0" w:line="240" w:lineRule="auto"/>
      </w:pPr>
      <w:r>
        <w:separator/>
      </w:r>
    </w:p>
  </w:endnote>
  <w:endnote w:type="continuationSeparator" w:id="0">
    <w:p w:rsidR="00754AFA" w:rsidRDefault="00754AFA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B17380">
        <w:pPr>
          <w:pStyle w:val="a9"/>
          <w:jc w:val="right"/>
        </w:pPr>
        <w:fldSimple w:instr=" PAGE   \* MERGEFORMAT ">
          <w:r w:rsidR="00D526F2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FA" w:rsidRDefault="00754AFA" w:rsidP="00A75ECF">
      <w:pPr>
        <w:spacing w:after="0" w:line="240" w:lineRule="auto"/>
      </w:pPr>
      <w:r>
        <w:separator/>
      </w:r>
    </w:p>
  </w:footnote>
  <w:footnote w:type="continuationSeparator" w:id="0">
    <w:p w:rsidR="00754AFA" w:rsidRDefault="00754AFA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5D599D"/>
    <w:multiLevelType w:val="hybridMultilevel"/>
    <w:tmpl w:val="12545F2C"/>
    <w:lvl w:ilvl="0" w:tplc="887C8B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76C9C"/>
    <w:rsid w:val="00191ACC"/>
    <w:rsid w:val="001B26F8"/>
    <w:rsid w:val="001D60BB"/>
    <w:rsid w:val="001F0197"/>
    <w:rsid w:val="001F2E01"/>
    <w:rsid w:val="00210F7E"/>
    <w:rsid w:val="002377E4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525D71"/>
    <w:rsid w:val="0056380C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54AFA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925A85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C1DC8"/>
    <w:rsid w:val="00AE4A54"/>
    <w:rsid w:val="00AF4378"/>
    <w:rsid w:val="00B14B6F"/>
    <w:rsid w:val="00B17380"/>
    <w:rsid w:val="00B2157B"/>
    <w:rsid w:val="00BA0150"/>
    <w:rsid w:val="00BF6C31"/>
    <w:rsid w:val="00C70E88"/>
    <w:rsid w:val="00C85258"/>
    <w:rsid w:val="00C923CF"/>
    <w:rsid w:val="00D108FB"/>
    <w:rsid w:val="00D31722"/>
    <w:rsid w:val="00D51051"/>
    <w:rsid w:val="00D526F2"/>
    <w:rsid w:val="00D74CE6"/>
    <w:rsid w:val="00DE3D2B"/>
    <w:rsid w:val="00DF2E0F"/>
    <w:rsid w:val="00E3532A"/>
    <w:rsid w:val="00E4179C"/>
    <w:rsid w:val="00E876D8"/>
    <w:rsid w:val="00E93046"/>
    <w:rsid w:val="00EC3BB6"/>
    <w:rsid w:val="00ED1DBA"/>
    <w:rsid w:val="00F03771"/>
    <w:rsid w:val="00F43F74"/>
    <w:rsid w:val="00F925FD"/>
    <w:rsid w:val="00FA3F9C"/>
    <w:rsid w:val="00FD4D8F"/>
    <w:rsid w:val="00FE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52</cp:revision>
  <cp:lastPrinted>2018-12-18T11:17:00Z</cp:lastPrinted>
  <dcterms:created xsi:type="dcterms:W3CDTF">2018-12-18T08:14:00Z</dcterms:created>
  <dcterms:modified xsi:type="dcterms:W3CDTF">2019-01-24T06:54:00Z</dcterms:modified>
</cp:coreProperties>
</file>