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8B0015" w:rsidRDefault="004F6DE2" w:rsidP="004F6DE2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    </w:t>
      </w:r>
      <w:r>
        <w:rPr>
          <w:noProof/>
          <w:sz w:val="16"/>
          <w:szCs w:val="16"/>
        </w:rPr>
        <w:t xml:space="preserve">                   </w:t>
      </w:r>
      <w:r w:rsidRPr="008B0015">
        <w:rPr>
          <w:noProof/>
          <w:sz w:val="16"/>
          <w:szCs w:val="16"/>
        </w:rPr>
        <w:t xml:space="preserve"> </w:t>
      </w:r>
      <w:r w:rsidRPr="00E95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А д м и н и с т р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DE7E25">
        <w:rPr>
          <w:sz w:val="32"/>
          <w:szCs w:val="32"/>
        </w:rPr>
        <w:t>Клопицкое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Л е н и н г р а д с к о й   о б л а с т и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r w:rsidRPr="008B0015">
        <w:rPr>
          <w:sz w:val="32"/>
          <w:szCs w:val="32"/>
        </w:rPr>
        <w:t xml:space="preserve">П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1269DF" w:rsidRPr="004C2EB4" w:rsidRDefault="00107CA7" w:rsidP="0012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724C">
        <w:rPr>
          <w:sz w:val="28"/>
          <w:szCs w:val="28"/>
        </w:rPr>
        <w:t>1</w:t>
      </w:r>
      <w:r w:rsidR="00593412">
        <w:rPr>
          <w:sz w:val="28"/>
          <w:szCs w:val="28"/>
        </w:rPr>
        <w:t>3</w:t>
      </w:r>
      <w:r w:rsidR="001269DF">
        <w:rPr>
          <w:sz w:val="28"/>
          <w:szCs w:val="28"/>
        </w:rPr>
        <w:t xml:space="preserve"> </w:t>
      </w:r>
      <w:r w:rsidR="001F211C">
        <w:rPr>
          <w:sz w:val="28"/>
          <w:szCs w:val="28"/>
        </w:rPr>
        <w:t>февраля</w:t>
      </w:r>
      <w:r w:rsidR="00126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9724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№ </w:t>
      </w:r>
      <w:r w:rsidR="00593412">
        <w:rPr>
          <w:sz w:val="28"/>
          <w:szCs w:val="28"/>
        </w:rPr>
        <w:t>3</w:t>
      </w:r>
      <w:r w:rsidR="00BE1D75">
        <w:rPr>
          <w:sz w:val="28"/>
          <w:szCs w:val="28"/>
        </w:rPr>
        <w:t>8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«Об утверждении отчета о реализации муниципальной 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DE7E25">
        <w:rPr>
          <w:rFonts w:ascii="Times New Roman" w:hAnsi="Times New Roman"/>
          <w:sz w:val="28"/>
          <w:szCs w:val="28"/>
        </w:rPr>
        <w:t>Клопицкого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сельского поселения Волосовского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области». 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EA609D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 от 06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8A1CD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.04.2014 г. № </w:t>
      </w:r>
      <w:r w:rsidR="008A1C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«Об утверждении Порядка разработки, реализации и оценки эффективности муниципальных программ», ПОСТАНОВЛЯЮ: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сельского поселения Волосовского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BA">
        <w:rPr>
          <w:rFonts w:ascii="Times New Roman" w:hAnsi="Times New Roman"/>
          <w:sz w:val="28"/>
          <w:szCs w:val="28"/>
        </w:rPr>
        <w:t>за 201</w:t>
      </w:r>
      <w:r w:rsidR="0069724C">
        <w:rPr>
          <w:rFonts w:ascii="Times New Roman" w:hAnsi="Times New Roman"/>
          <w:sz w:val="28"/>
          <w:szCs w:val="28"/>
        </w:rPr>
        <w:t>8</w:t>
      </w:r>
      <w:r w:rsidRPr="00A5587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Pr="00BC5E75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общественно-политической газете Волосовского района «Сельская новь» и разместить на официальном сайте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возлагаю на себя. </w:t>
      </w: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 w:rsidR="008A1CD8">
        <w:rPr>
          <w:rFonts w:ascii="Times New Roman" w:hAnsi="Times New Roman"/>
          <w:sz w:val="28"/>
          <w:szCs w:val="28"/>
        </w:rPr>
        <w:t>Т.В.Комарова</w:t>
      </w:r>
    </w:p>
    <w:p w:rsidR="00BC77DC" w:rsidRDefault="00BC77D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01A7" w:rsidRDefault="007601A7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982C34" w:rsidRPr="00B43589" w:rsidRDefault="00982C34" w:rsidP="00982C34">
      <w:pPr>
        <w:jc w:val="right"/>
      </w:pPr>
      <w:r w:rsidRPr="00B43589">
        <w:lastRenderedPageBreak/>
        <w:t xml:space="preserve">Приложение </w:t>
      </w:r>
    </w:p>
    <w:p w:rsidR="00982C34" w:rsidRPr="00B43589" w:rsidRDefault="00982C34" w:rsidP="00982C34">
      <w:pPr>
        <w:ind w:firstLine="709"/>
        <w:jc w:val="right"/>
      </w:pPr>
      <w:r w:rsidRPr="00B43589">
        <w:t>к постановлению</w:t>
      </w:r>
    </w:p>
    <w:p w:rsidR="00982C34" w:rsidRPr="00B43589" w:rsidRDefault="00982C34" w:rsidP="00982C34">
      <w:pPr>
        <w:ind w:firstLine="709"/>
        <w:jc w:val="right"/>
      </w:pPr>
      <w:r w:rsidRPr="00B43589">
        <w:t xml:space="preserve">Администрации </w:t>
      </w:r>
    </w:p>
    <w:p w:rsidR="00982C34" w:rsidRPr="00B43589" w:rsidRDefault="008A1CD8" w:rsidP="00982C34">
      <w:pPr>
        <w:ind w:firstLine="709"/>
        <w:jc w:val="right"/>
      </w:pPr>
      <w:r>
        <w:t>Клопицкого</w:t>
      </w:r>
    </w:p>
    <w:p w:rsidR="00982C34" w:rsidRPr="00B43589" w:rsidRDefault="00982C34" w:rsidP="00982C34">
      <w:pPr>
        <w:ind w:firstLine="709"/>
        <w:jc w:val="right"/>
      </w:pPr>
      <w:r w:rsidRPr="00B43589">
        <w:t>сельского поселения</w:t>
      </w:r>
    </w:p>
    <w:p w:rsidR="00982C34" w:rsidRPr="00B43589" w:rsidRDefault="00982C34" w:rsidP="00982C34">
      <w:pPr>
        <w:ind w:firstLine="709"/>
        <w:jc w:val="right"/>
      </w:pPr>
      <w:r w:rsidRPr="00D43DE6">
        <w:t xml:space="preserve">от </w:t>
      </w:r>
      <w:r w:rsidR="0069724C">
        <w:t>1</w:t>
      </w:r>
      <w:r w:rsidR="00593412">
        <w:t>3</w:t>
      </w:r>
      <w:r w:rsidRPr="00D43DE6">
        <w:t>.0</w:t>
      </w:r>
      <w:r w:rsidR="001F211C">
        <w:t>2</w:t>
      </w:r>
      <w:r w:rsidRPr="00D43DE6">
        <w:t>.201</w:t>
      </w:r>
      <w:r w:rsidR="0069724C">
        <w:t>9</w:t>
      </w:r>
      <w:r w:rsidR="009F78A4">
        <w:t>г.  №</w:t>
      </w:r>
      <w:r w:rsidR="001F211C">
        <w:t xml:space="preserve"> </w:t>
      </w:r>
      <w:r w:rsidR="00593412">
        <w:t>38</w:t>
      </w:r>
      <w:r w:rsidRPr="00B43589">
        <w:t xml:space="preserve"> </w:t>
      </w:r>
    </w:p>
    <w:p w:rsidR="00982C34" w:rsidRDefault="00982C34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B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1269DF" w:rsidRPr="005630BF" w:rsidRDefault="008A1CD8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«Развитие социальной сферы </w:t>
      </w: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 муниципального района Ленинградской области» </w:t>
      </w:r>
      <w:r w:rsidR="00D016BA" w:rsidRPr="005630BF">
        <w:rPr>
          <w:rFonts w:ascii="Times New Roman" w:hAnsi="Times New Roman" w:cs="Times New Roman"/>
          <w:b/>
          <w:sz w:val="28"/>
          <w:szCs w:val="28"/>
        </w:rPr>
        <w:t>за 201</w:t>
      </w:r>
      <w:r w:rsidR="0069724C">
        <w:rPr>
          <w:rFonts w:ascii="Times New Roman" w:hAnsi="Times New Roman" w:cs="Times New Roman"/>
          <w:b/>
          <w:sz w:val="28"/>
          <w:szCs w:val="28"/>
        </w:rPr>
        <w:t>8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достигнутые за отчетный год.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Муниципальная программа « «Развитие социальной сферы </w:t>
      </w:r>
      <w:r w:rsidR="008A1CD8">
        <w:rPr>
          <w:sz w:val="28"/>
          <w:szCs w:val="28"/>
        </w:rPr>
        <w:t xml:space="preserve">Клопицкого </w:t>
      </w:r>
      <w:r w:rsidRPr="005630BF">
        <w:rPr>
          <w:sz w:val="28"/>
          <w:szCs w:val="28"/>
        </w:rPr>
        <w:t xml:space="preserve">сельского поселения Волосовского муниципального района Ленинградской области»» была утверждена </w:t>
      </w:r>
      <w:r w:rsidR="0069724C">
        <w:rPr>
          <w:sz w:val="28"/>
          <w:szCs w:val="28"/>
        </w:rPr>
        <w:t>26</w:t>
      </w:r>
      <w:r w:rsidRPr="005630BF">
        <w:rPr>
          <w:sz w:val="28"/>
          <w:szCs w:val="28"/>
        </w:rPr>
        <w:t>.1</w:t>
      </w:r>
      <w:r w:rsidR="0069724C">
        <w:rPr>
          <w:sz w:val="28"/>
          <w:szCs w:val="28"/>
        </w:rPr>
        <w:t>2</w:t>
      </w:r>
      <w:r w:rsidRPr="005630BF">
        <w:rPr>
          <w:sz w:val="28"/>
          <w:szCs w:val="28"/>
        </w:rPr>
        <w:t>.201</w:t>
      </w:r>
      <w:r w:rsidR="0069724C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постановлением Администрации </w:t>
      </w:r>
      <w:r w:rsidR="00CA3686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№ </w:t>
      </w:r>
      <w:r w:rsidR="0069724C">
        <w:rPr>
          <w:sz w:val="28"/>
          <w:szCs w:val="28"/>
        </w:rPr>
        <w:t>200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5630BF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сельском поселении.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-создание условий для общения граждан, развитие личности, занятость детей, подростков, старшего поколения. 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-вовлечение молодежи в социально – экономическую, политическую и общественную жизнь </w:t>
      </w:r>
      <w:r w:rsidR="0001001F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поселения.</w:t>
      </w:r>
    </w:p>
    <w:p w:rsidR="00D016BA" w:rsidRPr="005630BF" w:rsidRDefault="00D016BA" w:rsidP="00D016BA">
      <w:pPr>
        <w:spacing w:after="2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201</w:t>
      </w:r>
      <w:r w:rsidR="00E614AA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году формы работы с населением были разнообразны: это и тематические праздники, концерты, спектакли, народные гуляния, театрализованные представления, танцевальные и  игровые программы, конкурсы, викторины, выставки, беседы,</w:t>
      </w:r>
    </w:p>
    <w:p w:rsidR="00E614AA" w:rsidRPr="00617AED" w:rsidRDefault="00E614AA" w:rsidP="00E614AA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Число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клубных формирований в Клопицкий Дом культуры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составило</w:t>
      </w:r>
      <w:r w:rsidRPr="00617AED"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 11 </w:t>
      </w:r>
      <w:r w:rsidRPr="00617AED">
        <w:rPr>
          <w:sz w:val="28"/>
          <w:szCs w:val="28"/>
        </w:rPr>
        <w:t>единиц.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Количество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участников -</w:t>
      </w:r>
      <w:r>
        <w:rPr>
          <w:sz w:val="28"/>
          <w:szCs w:val="28"/>
        </w:rPr>
        <w:t>289</w:t>
      </w:r>
      <w:r w:rsidRPr="00617AED">
        <w:rPr>
          <w:sz w:val="28"/>
          <w:szCs w:val="28"/>
        </w:rPr>
        <w:t>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Из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них для детей – 5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формирований, в которых</w:t>
      </w:r>
      <w:r w:rsidRPr="00617A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заняты – 91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человек;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для </w:t>
      </w:r>
      <w:r>
        <w:rPr>
          <w:sz w:val="28"/>
          <w:szCs w:val="28"/>
        </w:rPr>
        <w:t>молодежи- 2</w:t>
      </w:r>
      <w:r w:rsidRPr="00617AED">
        <w:rPr>
          <w:sz w:val="28"/>
          <w:szCs w:val="28"/>
        </w:rPr>
        <w:t xml:space="preserve"> форми</w:t>
      </w:r>
      <w:r>
        <w:rPr>
          <w:sz w:val="28"/>
          <w:szCs w:val="28"/>
        </w:rPr>
        <w:t xml:space="preserve">рование, в которых занимаются 46 </w:t>
      </w:r>
      <w:r w:rsidRPr="00617AED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617AED">
        <w:rPr>
          <w:sz w:val="28"/>
          <w:szCs w:val="28"/>
        </w:rPr>
        <w:t>.</w:t>
      </w:r>
      <w:r>
        <w:rPr>
          <w:sz w:val="28"/>
          <w:szCs w:val="28"/>
        </w:rPr>
        <w:t xml:space="preserve">  Любительские объединения 2 .</w:t>
      </w:r>
    </w:p>
    <w:p w:rsidR="00E614AA" w:rsidRPr="00D42C1E" w:rsidRDefault="00E614AA" w:rsidP="00E614AA">
      <w:pPr>
        <w:autoSpaceDE w:val="0"/>
        <w:autoSpaceDN w:val="0"/>
        <w:adjustRightInd w:val="0"/>
        <w:spacing w:after="200" w:line="408" w:lineRule="atLeast"/>
        <w:jc w:val="center"/>
        <w:rPr>
          <w:b/>
        </w:rPr>
      </w:pPr>
      <w:r w:rsidRPr="00D42C1E">
        <w:rPr>
          <w:b/>
        </w:rPr>
        <w:t>Информация о клубных формированиях МКУ Клопицкий Дом культуры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3103"/>
        <w:gridCol w:w="1794"/>
        <w:gridCol w:w="1101"/>
        <w:gridCol w:w="1128"/>
        <w:gridCol w:w="1340"/>
      </w:tblGrid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408" w:lineRule="atLeast"/>
              <w:jc w:val="center"/>
              <w:rPr>
                <w:lang w:val="en-US"/>
              </w:rPr>
            </w:pPr>
            <w:r w:rsidRPr="00617AED">
              <w:br/>
            </w:r>
            <w:r w:rsidRPr="00617AED">
              <w:rPr>
                <w:lang w:val="en-US"/>
              </w:rPr>
              <w:t xml:space="preserve">№ </w:t>
            </w:r>
            <w:r w:rsidRPr="00617AED">
              <w:rPr>
                <w:lang w:val="en-US"/>
              </w:rPr>
              <w:br/>
            </w:r>
            <w:r w:rsidRPr="00617AED">
              <w:lastRenderedPageBreak/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>Наименование формирования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Руководитель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Кол-во </w:t>
            </w:r>
            <w:r w:rsidRPr="00617AED">
              <w:br/>
              <w:t>участнико</w:t>
            </w:r>
            <w:r w:rsidRPr="00617AED">
              <w:lastRenderedPageBreak/>
              <w:t>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 xml:space="preserve">Возраст </w:t>
            </w:r>
            <w:r w:rsidRPr="00617AED">
              <w:br/>
              <w:t>участнико</w:t>
            </w:r>
            <w:r w:rsidRPr="00617AED">
              <w:lastRenderedPageBreak/>
              <w:t xml:space="preserve">в </w:t>
            </w:r>
            <w:r w:rsidRPr="00617AED">
              <w:br/>
            </w:r>
            <w:r w:rsidRPr="00617AED">
              <w:rPr>
                <w:lang w:val="en-US"/>
              </w:rPr>
              <w:t>(</w:t>
            </w:r>
            <w:r w:rsidRPr="00617AED">
              <w:t>лет)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 xml:space="preserve">Возрастная </w:t>
            </w:r>
            <w:r w:rsidRPr="00617AED">
              <w:br/>
              <w:t>категория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lastRenderedPageBreak/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Хореографический коллектив «Кнопочки»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</w:t>
            </w:r>
            <w: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4-6</w:t>
            </w:r>
            <w:r>
              <w:t xml:space="preserve">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Хореографическая коллектив </w:t>
            </w:r>
            <w:r w:rsidRPr="00617AED">
              <w:rPr>
                <w:lang w:val="en-US"/>
              </w:rPr>
              <w:t>«</w:t>
            </w:r>
            <w:r w:rsidRPr="00617AED">
              <w:t>Карамельки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E57A5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 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Хореографическая коллектив </w:t>
            </w:r>
            <w:r w:rsidRPr="00617AED">
              <w:rPr>
                <w:lang w:val="en-US"/>
              </w:rPr>
              <w:t>«</w:t>
            </w:r>
            <w:r w:rsidRPr="00617AED">
              <w:t>Веретёнце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 и молодёжь</w:t>
            </w:r>
          </w:p>
        </w:tc>
      </w:tr>
      <w:tr w:rsidR="00E614AA" w:rsidRPr="00617AED" w:rsidTr="00381097">
        <w:trPr>
          <w:trHeight w:val="309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Ансамбль</w:t>
            </w:r>
            <w:r w:rsidRPr="00797D79">
              <w:t xml:space="preserve">                                           </w:t>
            </w:r>
            <w:r>
              <w:t>«</w:t>
            </w:r>
            <w:r w:rsidRPr="00797D79">
              <w:t>Русская Гармоника</w:t>
            </w:r>
            <w:r>
              <w:t>»                    (младшая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797D79">
              <w:t>Семёнова Наталья Александров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 xml:space="preserve">      </w:t>
            </w:r>
            <w:r w:rsidRPr="00B8707F">
              <w:t>Ансамбль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 xml:space="preserve"> </w:t>
            </w:r>
            <w:r>
              <w:t xml:space="preserve">«Русская </w:t>
            </w:r>
            <w:r w:rsidRPr="00617AED">
              <w:t>Гармоника</w:t>
            </w:r>
            <w:r>
              <w:t>»</w:t>
            </w:r>
          </w:p>
          <w:p w:rsidR="00E614AA" w:rsidRPr="00240BB1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(взрослая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345EBB">
              <w:rPr>
                <w:lang w:val="en-US"/>
              </w:rPr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12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старше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24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Хореографический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коллектив </w:t>
            </w:r>
            <w:r>
              <w:t xml:space="preserve">  «</w:t>
            </w:r>
            <w:r w:rsidRPr="00617AED">
              <w:t xml:space="preserve"> Роза ветров</w:t>
            </w:r>
            <w: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старше 24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м</w:t>
            </w:r>
            <w:r w:rsidRPr="00617AED">
              <w:t>олодёжь</w:t>
            </w:r>
          </w:p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и  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jc w:val="center"/>
            </w:pPr>
            <w:r w:rsidRPr="00617AED">
              <w:rPr>
                <w:i/>
              </w:rPr>
              <w:t>Театральный,</w:t>
            </w:r>
          </w:p>
          <w:p w:rsidR="00E614AA" w:rsidRPr="00617AED" w:rsidRDefault="00E614AA" w:rsidP="00381097">
            <w:pPr>
              <w:jc w:val="center"/>
            </w:pPr>
            <w:r w:rsidRPr="00617AED">
              <w:t>«Театр русской сказки»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48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8-10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11-14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</w:t>
            </w:r>
            <w:r>
              <w:t>м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Вокальный коллектив</w:t>
            </w:r>
          </w:p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«Рябинушка»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30-35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635FE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ВИА «Звени, струна»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Агафонов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Николай</w:t>
            </w:r>
          </w:p>
          <w:p w:rsidR="00E614AA" w:rsidRPr="00C445AC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Владимирович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до 14 лет и молодёжь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молодёжь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10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 w:rsidRPr="004C51D6">
              <w:rPr>
                <w:b/>
              </w:rPr>
              <w:t>Любительское объединение «Семейный остров</w:t>
            </w:r>
            <w:r>
              <w:rPr>
                <w:b/>
              </w:rPr>
              <w:t>»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>
              <w:rPr>
                <w:b/>
              </w:rPr>
              <w:t>«Земля отцов»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Семёнова Наталья Александровна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88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11-14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дети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- 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ИТОГО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i/>
              </w:rPr>
            </w:pPr>
            <w:r>
              <w:rPr>
                <w:i/>
              </w:rPr>
              <w:t>289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137+152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91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46</w:t>
            </w:r>
          </w:p>
        </w:tc>
      </w:tr>
    </w:tbl>
    <w:p w:rsidR="00E614AA" w:rsidRPr="00820F79" w:rsidRDefault="00E614AA" w:rsidP="00E614AA">
      <w:pPr>
        <w:rPr>
          <w:sz w:val="28"/>
          <w:szCs w:val="28"/>
        </w:rPr>
      </w:pPr>
      <w:r w:rsidRPr="00820F79">
        <w:rPr>
          <w:sz w:val="28"/>
          <w:szCs w:val="28"/>
        </w:rPr>
        <w:t xml:space="preserve">К числу мероприятий по возрождению и развитию традиционной народной культуры можно отнести такие: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20F79">
        <w:rPr>
          <w:sz w:val="28"/>
          <w:szCs w:val="28"/>
        </w:rPr>
        <w:t>Районный фестиваль-конкурс частушки</w:t>
      </w:r>
      <w:r>
        <w:rPr>
          <w:sz w:val="28"/>
          <w:szCs w:val="28"/>
        </w:rPr>
        <w:t xml:space="preserve">  </w:t>
      </w:r>
      <w:r w:rsidRPr="00820F79">
        <w:rPr>
          <w:sz w:val="28"/>
          <w:szCs w:val="28"/>
        </w:rPr>
        <w:t>«Эх, Семёновна!»</w:t>
      </w:r>
    </w:p>
    <w:p w:rsidR="00E614AA" w:rsidRPr="00820F79" w:rsidRDefault="00E614AA" w:rsidP="00E614AA">
      <w:pPr>
        <w:rPr>
          <w:sz w:val="28"/>
          <w:szCs w:val="28"/>
        </w:rPr>
      </w:pPr>
      <w:r w:rsidRPr="00820F79">
        <w:rPr>
          <w:sz w:val="28"/>
          <w:szCs w:val="28"/>
        </w:rPr>
        <w:t xml:space="preserve"> Масленица - народное гуляние, Праздник «Деревенька моя», Мед</w:t>
      </w:r>
      <w:r>
        <w:rPr>
          <w:sz w:val="28"/>
          <w:szCs w:val="28"/>
        </w:rPr>
        <w:t>овый, Ореховый и Яблочный Спас</w:t>
      </w:r>
      <w:r w:rsidRPr="00820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F79">
        <w:rPr>
          <w:sz w:val="28"/>
          <w:szCs w:val="28"/>
        </w:rPr>
        <w:t>На базе учреждения создан Ансамбль «Русская Гармоника»  (младшая группа), ансамбль «Русская Гармоника»</w:t>
      </w:r>
      <w:r>
        <w:rPr>
          <w:sz w:val="28"/>
          <w:szCs w:val="28"/>
        </w:rPr>
        <w:t xml:space="preserve"> </w:t>
      </w:r>
      <w:r w:rsidRPr="00820F79">
        <w:rPr>
          <w:sz w:val="28"/>
          <w:szCs w:val="28"/>
        </w:rPr>
        <w:t>( взрослая группа).</w:t>
      </w:r>
      <w:r>
        <w:rPr>
          <w:sz w:val="28"/>
          <w:szCs w:val="28"/>
        </w:rPr>
        <w:t xml:space="preserve"> Хореографический </w:t>
      </w:r>
      <w:r w:rsidRPr="00820F79">
        <w:rPr>
          <w:sz w:val="28"/>
          <w:szCs w:val="28"/>
        </w:rPr>
        <w:t xml:space="preserve"> коллектив «Веретёнце». Анкетирование проводилось на базе МКУ Клопицкий Дом культуры  среди подростков в возрасте 14-16 лет, в котором приняло участие 30 человек (30 % - парни, 70% - девушки). </w:t>
      </w:r>
    </w:p>
    <w:p w:rsidR="000F5D62" w:rsidRDefault="000F5D62" w:rsidP="000F5D62">
      <w:pPr>
        <w:rPr>
          <w:sz w:val="28"/>
          <w:szCs w:val="28"/>
        </w:rPr>
      </w:pPr>
      <w:r w:rsidRPr="00C236C8">
        <w:rPr>
          <w:b/>
          <w:sz w:val="28"/>
          <w:szCs w:val="28"/>
        </w:rPr>
        <w:t>Участие клубных формирований</w:t>
      </w:r>
      <w:r w:rsidRPr="00D907BA">
        <w:rPr>
          <w:sz w:val="28"/>
          <w:szCs w:val="28"/>
        </w:rPr>
        <w:t xml:space="preserve"> в фестивалях и конкурсах различных уровней</w:t>
      </w:r>
      <w:r>
        <w:rPr>
          <w:sz w:val="28"/>
          <w:szCs w:val="28"/>
        </w:rPr>
        <w:t xml:space="preserve"> 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207"/>
        <w:gridCol w:w="3172"/>
      </w:tblGrid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Наименование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клубного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«Лауреат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областного,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конкурса/фестив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аля»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Награждение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      Ансамбль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«Русская Гармоника»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  <w:r>
              <w:t xml:space="preserve"> </w:t>
            </w:r>
            <w:r w:rsidRPr="000F5D62">
              <w:rPr>
                <w:sz w:val="28"/>
                <w:szCs w:val="28"/>
              </w:rPr>
              <w:t>народное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–конкурс народного  инструментального искусства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«Родные напевы» 2018 г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Диплом 1 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Гармонист  Голубев Сергей народное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 конкурс народного инструментального искусства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«Родные напевы»2018г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Лауреат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Семёнова Полина народное исполнение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Областной фестиваль –конкурс «Светлый Ангел Рождества»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лауреата  3степени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Семёнова Полина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Областной фестиваль –конкурс «Светлый Ангел Рождества»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лауреата  3степени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«Рябинушка»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Вокальное исполнение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Районный  гражданско – патриотический  фестиваль – конкурс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«РОССИИ   НАВЕКИ  ВЕРНЫ»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3 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Ионова Екатерина номинация </w:t>
            </w:r>
            <w:r w:rsidRPr="00A531FD">
              <w:t>«</w:t>
            </w:r>
            <w:r w:rsidRPr="000F5D62">
              <w:rPr>
                <w:sz w:val="28"/>
                <w:szCs w:val="28"/>
              </w:rPr>
              <w:t>Экскурсионный маршрут</w:t>
            </w:r>
            <w:r w:rsidRPr="00A531FD">
              <w:t>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Районный конкурс – презентации туристического потенциала «В путешествие по Волосовскому  краю» посвящённого году туризма в Ленинградской области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Default="000F5D62" w:rsidP="00381097"/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Семёнова Полина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народное исполнение песни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                                   « Золотое горлышко» народное исполнение песни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Чернов Гордей  и Семёнова Полина Вокальное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 детский  фестиваль военно – патриотической песни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Диплом участие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Ионова Ольга  номинация                      «Эстрадная песня»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«Пою тебе, мой край родной!»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Алишер Бойдедайев</w:t>
            </w:r>
            <w:r>
              <w:t xml:space="preserve"> </w:t>
            </w:r>
            <w:r w:rsidRPr="000F5D62">
              <w:rPr>
                <w:sz w:val="28"/>
                <w:szCs w:val="28"/>
              </w:rPr>
              <w:t>номинация                      «Эстрадная песня»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«Пою тебе, мой край родной!»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3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Семья Семёновых :</w:t>
            </w: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Надежда,Вадим и дочь Полина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Межпоселенческий МО Кикеринское поселение фестиваль семейного творчества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1место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                       «Русская гармоника»</w:t>
            </w: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(младшая группа)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Гармонист Сергей Голубев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                       «Русская гармоника»</w:t>
            </w: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3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Семёнова Полина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   Диплом лучшее исполнение частушки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Коллектив «Кнопочки»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                                                         </w:t>
            </w:r>
            <w:r w:rsidRPr="00DF490E">
              <w:t>«Самый юный исполнитель»</w:t>
            </w:r>
            <w:r w:rsidRPr="000F5D62">
              <w:rPr>
                <w:sz w:val="28"/>
                <w:szCs w:val="28"/>
              </w:rPr>
              <w:t xml:space="preserve"> частушки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Алишер Бойдедайев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Областной фестиваль национальных культур «Славянское кольцо»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участие </w:t>
            </w:r>
          </w:p>
        </w:tc>
      </w:tr>
    </w:tbl>
    <w:p w:rsidR="000F5D62" w:rsidRDefault="000F5D62" w:rsidP="000F5D62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В</w:t>
      </w:r>
      <w:r>
        <w:rPr>
          <w:sz w:val="28"/>
          <w:szCs w:val="28"/>
        </w:rPr>
        <w:t xml:space="preserve">  2018 году  запланированные 123</w:t>
      </w:r>
      <w:r w:rsidRPr="000D23E2">
        <w:rPr>
          <w:sz w:val="28"/>
          <w:szCs w:val="28"/>
        </w:rPr>
        <w:t xml:space="preserve"> мероприятий разной направленности были полностью реализованы. 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Самым главным мероприятием патриотической направленности, конечно, является  праздник День Победы.                                                                                                  По деревни Клопицы  прошёл «Бессмертный полк», был организован праздничный концерт,  показан  фильм о войне, в библиотеке книжные выставки «И помнить страшно, и забыть нельзя», выставка  детских рисунков «А что такое Война».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Участие в фестивале «Соловьи Весны Победной».</w:t>
      </w:r>
    </w:p>
    <w:p w:rsidR="000F5D62" w:rsidRPr="00B61824" w:rsidRDefault="000F5D62" w:rsidP="000F5D62">
      <w:pPr>
        <w:rPr>
          <w:sz w:val="28"/>
          <w:szCs w:val="28"/>
        </w:rPr>
      </w:pPr>
      <w:r w:rsidRPr="005E0E07">
        <w:rPr>
          <w:b/>
          <w:sz w:val="28"/>
          <w:szCs w:val="28"/>
        </w:rPr>
        <w:t>Работа с молодёжью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>
        <w:rPr>
          <w:sz w:val="28"/>
          <w:szCs w:val="28"/>
        </w:rPr>
        <w:t xml:space="preserve">Число жителей деревни </w:t>
      </w:r>
      <w:r w:rsidRPr="002370FB">
        <w:rPr>
          <w:sz w:val="28"/>
          <w:szCs w:val="28"/>
        </w:rPr>
        <w:t>1699</w:t>
      </w:r>
      <w:r>
        <w:rPr>
          <w:sz w:val="28"/>
          <w:szCs w:val="28"/>
        </w:rPr>
        <w:t xml:space="preserve"> </w:t>
      </w:r>
      <w:r w:rsidRPr="00AE66CE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из них молодежь в возрасте от 18 до 35 лет 368</w:t>
      </w:r>
      <w:r w:rsidRPr="00AE66C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 w:rsidRPr="00AE66CE">
        <w:rPr>
          <w:sz w:val="28"/>
          <w:szCs w:val="28"/>
        </w:rPr>
        <w:t xml:space="preserve">Основными направлениями в работе с молодежью являлись мероприятия патриотического, нравственного, экологического воспитания, приобщение </w:t>
      </w:r>
      <w:r w:rsidRPr="00AE66CE">
        <w:rPr>
          <w:sz w:val="28"/>
          <w:szCs w:val="28"/>
        </w:rPr>
        <w:lastRenderedPageBreak/>
        <w:t xml:space="preserve">подрастающего поколения к здоровому образу жизни. Одной из главных задач является массовое привлечение молодежи к полезному и культурному проведению свободного времени. Из года в год основными формами работы остаются различные конкурсы-смотры, игровые программы, викторины, игры с элементами спортивных состязаний, походы, тематические дискотеки, вечера отдыха. </w:t>
      </w:r>
      <w:r w:rsidRPr="00650145">
        <w:rPr>
          <w:sz w:val="28"/>
          <w:szCs w:val="28"/>
        </w:rPr>
        <w:t xml:space="preserve">Для молодежи  провели  праздничные  дискотеки  День влюблённых «От сердца к сердцу», «Всё для тебя» </w:t>
      </w:r>
      <w:r>
        <w:rPr>
          <w:sz w:val="28"/>
          <w:szCs w:val="28"/>
        </w:rPr>
        <w:t>8 марта</w:t>
      </w:r>
      <w:r w:rsidRPr="00650145">
        <w:rPr>
          <w:sz w:val="28"/>
          <w:szCs w:val="28"/>
        </w:rPr>
        <w:t>, вечер отдыха «Вечер, вечерочек.»  «Осенний поцелуй после жаркого лета».</w:t>
      </w:r>
      <w:r>
        <w:rPr>
          <w:sz w:val="28"/>
          <w:szCs w:val="28"/>
        </w:rPr>
        <w:t xml:space="preserve">                                         </w:t>
      </w:r>
      <w:r w:rsidRPr="00650145">
        <w:rPr>
          <w:sz w:val="28"/>
          <w:szCs w:val="28"/>
        </w:rPr>
        <w:t xml:space="preserve"> «Бюро Новогодних услуг ».</w:t>
      </w:r>
    </w:p>
    <w:p w:rsidR="006D18AD" w:rsidRPr="004248BD" w:rsidRDefault="006D18AD" w:rsidP="006D18AD">
      <w:pPr>
        <w:rPr>
          <w:b/>
          <w:sz w:val="28"/>
          <w:szCs w:val="28"/>
        </w:rPr>
      </w:pPr>
      <w:r w:rsidRPr="004248BD">
        <w:rPr>
          <w:b/>
          <w:sz w:val="28"/>
          <w:szCs w:val="28"/>
        </w:rPr>
        <w:t>Работа с пожилыми людьми</w:t>
      </w:r>
    </w:p>
    <w:p w:rsidR="006D18AD" w:rsidRPr="003E3965" w:rsidRDefault="006D18AD" w:rsidP="006D18AD">
      <w:pPr>
        <w:rPr>
          <w:sz w:val="28"/>
          <w:szCs w:val="28"/>
        </w:rPr>
      </w:pPr>
      <w:r w:rsidRPr="003E3965">
        <w:rPr>
          <w:sz w:val="28"/>
          <w:szCs w:val="28"/>
        </w:rPr>
        <w:t xml:space="preserve">В </w:t>
      </w:r>
      <w:r w:rsidRPr="004248BD">
        <w:rPr>
          <w:sz w:val="28"/>
          <w:szCs w:val="28"/>
        </w:rPr>
        <w:t xml:space="preserve">МКУ Клопицком Доме культуры  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 ансамбль                                     «Русская гармоника» пожилые люди любят гармонь и охотно    посещают  концерты </w:t>
      </w:r>
      <w:r w:rsidRPr="003E3965">
        <w:rPr>
          <w:sz w:val="28"/>
          <w:szCs w:val="28"/>
        </w:rPr>
        <w:t>. Участницы клуба поют старинные песни, приносят свои кулинарные творения,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за чашкой чая ведут беседы. Члены объединения оказывают помощь в сборе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материалов для</w:t>
      </w:r>
      <w:r>
        <w:rPr>
          <w:sz w:val="28"/>
          <w:szCs w:val="28"/>
        </w:rPr>
        <w:t xml:space="preserve"> уголка старины . </w:t>
      </w:r>
      <w:r w:rsidRPr="003E3965">
        <w:rPr>
          <w:sz w:val="28"/>
          <w:szCs w:val="28"/>
        </w:rPr>
        <w:t>Ежегодно походят концерты,</w:t>
      </w:r>
    </w:p>
    <w:p w:rsidR="00E614AA" w:rsidRDefault="006D18AD" w:rsidP="00482F6F">
      <w:pPr>
        <w:autoSpaceDE w:val="0"/>
        <w:autoSpaceDN w:val="0"/>
        <w:adjustRightInd w:val="0"/>
        <w:spacing w:after="225" w:line="408" w:lineRule="atLeast"/>
        <w:rPr>
          <w:b/>
          <w:bCs/>
          <w:sz w:val="28"/>
          <w:szCs w:val="28"/>
        </w:rPr>
      </w:pPr>
      <w:r w:rsidRPr="003E3965">
        <w:rPr>
          <w:sz w:val="28"/>
          <w:szCs w:val="28"/>
        </w:rPr>
        <w:t xml:space="preserve">посвященные Дню </w:t>
      </w:r>
      <w:r>
        <w:rPr>
          <w:sz w:val="28"/>
          <w:szCs w:val="28"/>
        </w:rPr>
        <w:t>пожилого человека</w:t>
      </w:r>
      <w:r w:rsidRPr="003E396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</w:t>
      </w:r>
      <w:r w:rsidRPr="003E3965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spacing w:after="75"/>
        <w:jc w:val="center"/>
        <w:rPr>
          <w:sz w:val="28"/>
          <w:szCs w:val="28"/>
        </w:rPr>
      </w:pPr>
      <w:r w:rsidRPr="00971D54">
        <w:rPr>
          <w:b/>
          <w:bCs/>
          <w:i/>
          <w:iCs/>
          <w:sz w:val="28"/>
          <w:szCs w:val="28"/>
          <w:u w:val="single"/>
        </w:rPr>
        <w:t>Анализ положительного и отрицательного в работе ДК.</w:t>
      </w:r>
    </w:p>
    <w:p w:rsidR="00872378" w:rsidRDefault="002864A7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</w:t>
      </w:r>
      <w:r w:rsidR="00872378" w:rsidRPr="00971D54">
        <w:rPr>
          <w:sz w:val="28"/>
          <w:szCs w:val="28"/>
        </w:rPr>
        <w:t>ДК в 201</w:t>
      </w:r>
      <w:r w:rsidR="006D18AD">
        <w:rPr>
          <w:sz w:val="28"/>
          <w:szCs w:val="28"/>
        </w:rPr>
        <w:t>8</w:t>
      </w:r>
      <w:r w:rsidR="00872378" w:rsidRPr="00971D54">
        <w:rPr>
          <w:sz w:val="28"/>
          <w:szCs w:val="28"/>
        </w:rPr>
        <w:t xml:space="preserve"> году, работа прошла плодотворно. По сравнению с 201</w:t>
      </w:r>
      <w:r w:rsidR="006D18AD">
        <w:rPr>
          <w:sz w:val="28"/>
          <w:szCs w:val="28"/>
        </w:rPr>
        <w:t>7</w:t>
      </w:r>
      <w:r w:rsidR="00872378" w:rsidRPr="00971D54">
        <w:rPr>
          <w:sz w:val="28"/>
          <w:szCs w:val="28"/>
        </w:rPr>
        <w:t xml:space="preserve"> годом наблюдается увеличение количества </w:t>
      </w:r>
      <w:r>
        <w:rPr>
          <w:sz w:val="28"/>
          <w:szCs w:val="28"/>
        </w:rPr>
        <w:t xml:space="preserve">присутствующих на мероприятиях. </w:t>
      </w:r>
      <w:r w:rsidR="00872378" w:rsidRPr="00971D54">
        <w:rPr>
          <w:sz w:val="28"/>
          <w:szCs w:val="28"/>
        </w:rPr>
        <w:t xml:space="preserve">Так как увеличилась посещаемость мероприятий,  повысилось качество </w:t>
      </w:r>
      <w:r w:rsidR="00872378">
        <w:rPr>
          <w:sz w:val="28"/>
          <w:szCs w:val="28"/>
        </w:rPr>
        <w:t>проводимых мероприятий.</w:t>
      </w:r>
    </w:p>
    <w:p w:rsidR="00872378" w:rsidRPr="00971D54" w:rsidRDefault="00872378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>Численность населения 1700 человек.</w:t>
      </w:r>
    </w:p>
    <w:p w:rsidR="007F015A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л учреждения :                                                                              </w:t>
      </w:r>
    </w:p>
    <w:p w:rsidR="006D18AD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Директор – 1,0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Библиотекарь – </w:t>
      </w:r>
      <w:r w:rsidR="006D18AD">
        <w:rPr>
          <w:sz w:val="28"/>
          <w:szCs w:val="28"/>
        </w:rPr>
        <w:t>0,75ставки</w:t>
      </w:r>
      <w:r w:rsidR="00872378">
        <w:rPr>
          <w:sz w:val="28"/>
          <w:szCs w:val="28"/>
        </w:rPr>
        <w:t xml:space="preserve">                                                                                                     </w:t>
      </w:r>
      <w:r w:rsidR="00C40AF9"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Художественный руководитель – </w:t>
      </w:r>
      <w:r w:rsidR="006D18AD">
        <w:rPr>
          <w:sz w:val="28"/>
          <w:szCs w:val="28"/>
        </w:rPr>
        <w:t>1,0</w:t>
      </w:r>
    </w:p>
    <w:p w:rsidR="00404FF5" w:rsidRDefault="006D18AD" w:rsidP="00872378">
      <w:pPr>
        <w:rPr>
          <w:sz w:val="28"/>
          <w:szCs w:val="28"/>
        </w:rPr>
      </w:pPr>
      <w:r>
        <w:rPr>
          <w:sz w:val="28"/>
          <w:szCs w:val="28"/>
        </w:rPr>
        <w:t>-Ак</w:t>
      </w:r>
      <w:r w:rsidR="007F015A">
        <w:rPr>
          <w:sz w:val="28"/>
          <w:szCs w:val="28"/>
        </w:rPr>
        <w:t>компа</w:t>
      </w:r>
      <w:r>
        <w:rPr>
          <w:sz w:val="28"/>
          <w:szCs w:val="28"/>
        </w:rPr>
        <w:t>ниатор – 0,5 ставки</w:t>
      </w:r>
      <w:r w:rsidR="00872378">
        <w:rPr>
          <w:sz w:val="28"/>
          <w:szCs w:val="28"/>
        </w:rPr>
        <w:t xml:space="preserve">   </w:t>
      </w:r>
    </w:p>
    <w:p w:rsidR="00404FF5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4FF5">
        <w:rPr>
          <w:sz w:val="28"/>
          <w:szCs w:val="28"/>
        </w:rPr>
        <w:t>Бухгалтер – 0,5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 xml:space="preserve"> Договора гражданско-правового характера: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Уборка помещений</w:t>
      </w:r>
    </w:p>
    <w:p w:rsidR="00872378" w:rsidRPr="00971D54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Подготовка детей к концертам и конкурсам.</w:t>
      </w:r>
      <w:r w:rsidR="0087237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72378" w:rsidRPr="00971D54">
        <w:rPr>
          <w:sz w:val="28"/>
          <w:szCs w:val="28"/>
        </w:rPr>
        <w:t xml:space="preserve">  </w:t>
      </w:r>
      <w:r w:rsidR="00872378">
        <w:rPr>
          <w:sz w:val="28"/>
          <w:szCs w:val="28"/>
        </w:rPr>
        <w:t xml:space="preserve">    </w:t>
      </w:r>
    </w:p>
    <w:p w:rsidR="00872378" w:rsidRPr="00971D54" w:rsidRDefault="00872378" w:rsidP="00872378">
      <w:pPr>
        <w:spacing w:before="100" w:beforeAutospacing="1" w:after="100" w:afterAutospacing="1"/>
        <w:rPr>
          <w:sz w:val="28"/>
          <w:szCs w:val="28"/>
        </w:rPr>
      </w:pPr>
      <w:r w:rsidRPr="00971D54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1269DF" w:rsidRPr="005630BF" w:rsidRDefault="001269DF" w:rsidP="00872378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Результаты реализации основных мероприятий в разрезе</w:t>
      </w:r>
    </w:p>
    <w:p w:rsidR="001269DF" w:rsidRPr="005630BF" w:rsidRDefault="001269DF" w:rsidP="0087237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подпрограмм муниципальной программы.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Муниципальная программа состоит из 3 подпрограмм: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(далее подпрограмма 1);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 (далее подпрограмма 2);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«Молодежная политика в </w:t>
      </w:r>
      <w:r w:rsidR="008A534C"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сельском поселении»</w:t>
      </w:r>
      <w:r w:rsidR="006F6B8E">
        <w:rPr>
          <w:sz w:val="28"/>
          <w:szCs w:val="28"/>
        </w:rPr>
        <w:t xml:space="preserve">(далее </w:t>
      </w:r>
      <w:r w:rsidR="006F6B8E">
        <w:rPr>
          <w:sz w:val="28"/>
          <w:szCs w:val="28"/>
        </w:rPr>
        <w:lastRenderedPageBreak/>
        <w:t>подпрограмма 3)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1«Развитие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 :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 мероприятие «</w:t>
      </w:r>
      <w:r w:rsidRPr="005630BF">
        <w:rPr>
          <w:rFonts w:eastAsia="Calibri"/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5630BF">
        <w:rPr>
          <w:sz w:val="28"/>
          <w:szCs w:val="28"/>
        </w:rPr>
        <w:t xml:space="preserve"> за 20</w:t>
      </w:r>
      <w:r w:rsidR="007F015A">
        <w:rPr>
          <w:sz w:val="28"/>
          <w:szCs w:val="28"/>
        </w:rPr>
        <w:t>18</w:t>
      </w:r>
      <w:r w:rsidR="008A534C">
        <w:rPr>
          <w:sz w:val="28"/>
          <w:szCs w:val="28"/>
        </w:rPr>
        <w:t xml:space="preserve">  год     </w:t>
      </w:r>
      <w:r w:rsidRPr="005630BF">
        <w:rPr>
          <w:sz w:val="28"/>
          <w:szCs w:val="28"/>
        </w:rPr>
        <w:t xml:space="preserve"> израсходовано </w:t>
      </w:r>
      <w:r w:rsidR="00381097">
        <w:rPr>
          <w:sz w:val="28"/>
          <w:szCs w:val="28"/>
        </w:rPr>
        <w:t>– 3039520,37</w:t>
      </w:r>
      <w:r w:rsidRPr="005630BF">
        <w:rPr>
          <w:sz w:val="28"/>
          <w:szCs w:val="28"/>
        </w:rPr>
        <w:t xml:space="preserve"> рублей, что составляет </w:t>
      </w:r>
      <w:r w:rsidR="00F125EC">
        <w:rPr>
          <w:sz w:val="28"/>
          <w:szCs w:val="28"/>
        </w:rPr>
        <w:t>9</w:t>
      </w:r>
      <w:r w:rsidR="00381097">
        <w:rPr>
          <w:sz w:val="28"/>
          <w:szCs w:val="28"/>
        </w:rPr>
        <w:t>6</w:t>
      </w:r>
      <w:r w:rsidRPr="005630BF">
        <w:rPr>
          <w:sz w:val="28"/>
          <w:szCs w:val="28"/>
        </w:rPr>
        <w:t xml:space="preserve">%. </w:t>
      </w:r>
      <w:r w:rsidRPr="005630BF">
        <w:rPr>
          <w:rFonts w:eastAsia="Calibri"/>
          <w:sz w:val="28"/>
          <w:szCs w:val="28"/>
          <w:lang w:eastAsia="en-US"/>
        </w:rPr>
        <w:t>Своевременно повышалась и выплачивалась заработная плата; были оплачены коммунальные услуги</w:t>
      </w:r>
      <w:r w:rsidR="00F705A3" w:rsidRPr="005630BF">
        <w:rPr>
          <w:rFonts w:eastAsia="Calibri"/>
          <w:sz w:val="28"/>
          <w:szCs w:val="28"/>
          <w:lang w:eastAsia="en-US"/>
        </w:rPr>
        <w:t xml:space="preserve"> </w:t>
      </w:r>
      <w:r w:rsidRPr="005630BF">
        <w:rPr>
          <w:rFonts w:eastAsia="Calibri"/>
          <w:sz w:val="28"/>
          <w:szCs w:val="28"/>
          <w:lang w:eastAsia="en-US"/>
        </w:rPr>
        <w:t>(теплоэнергия, электроэнергия, вода);</w:t>
      </w:r>
      <w:r w:rsidRPr="005630BF">
        <w:rPr>
          <w:sz w:val="28"/>
          <w:szCs w:val="28"/>
        </w:rPr>
        <w:t xml:space="preserve"> оплатили за техническое обслуживание и эксплуатацию пожарной сигнализации в здании ДК, за техническое обслуживание видеонаблюдения , за работы по противопожарной безопасности; приобретены тонер, чип, к</w:t>
      </w:r>
      <w:r w:rsidR="008A534C">
        <w:rPr>
          <w:sz w:val="28"/>
          <w:szCs w:val="28"/>
        </w:rPr>
        <w:t>артриджи, хозяйственные товары, библиотечное обслуживание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2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поселения»:</w:t>
      </w:r>
    </w:p>
    <w:p w:rsidR="00D016BA" w:rsidRDefault="001269DF" w:rsidP="008A534C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-мероприятие «Расходы на обеспечение участия команд поселения в районных, областных и всероссийских соревнованиях» за 201</w:t>
      </w:r>
      <w:r w:rsidR="00381097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год израсходовано -</w:t>
      </w:r>
      <w:r w:rsidR="00381097">
        <w:rPr>
          <w:sz w:val="28"/>
          <w:szCs w:val="28"/>
        </w:rPr>
        <w:t>131037,10</w:t>
      </w:r>
      <w:r w:rsidRPr="005630BF">
        <w:rPr>
          <w:sz w:val="28"/>
          <w:szCs w:val="28"/>
        </w:rPr>
        <w:t xml:space="preserve"> рублей, что сос</w:t>
      </w:r>
      <w:r w:rsidR="008A534C">
        <w:rPr>
          <w:sz w:val="28"/>
          <w:szCs w:val="28"/>
        </w:rPr>
        <w:t xml:space="preserve">тавляет </w:t>
      </w:r>
      <w:r w:rsidR="00381097">
        <w:rPr>
          <w:sz w:val="28"/>
          <w:szCs w:val="28"/>
        </w:rPr>
        <w:t>100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6F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3</w:t>
      </w:r>
      <w:r w:rsidRPr="005630BF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Молодежная политика в</w:t>
      </w:r>
      <w:r w:rsidRPr="005630BF">
        <w:rPr>
          <w:sz w:val="28"/>
          <w:szCs w:val="28"/>
        </w:rPr>
        <w:t xml:space="preserve"> </w:t>
      </w:r>
      <w:r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5630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630BF">
        <w:rPr>
          <w:sz w:val="28"/>
          <w:szCs w:val="28"/>
        </w:rPr>
        <w:t>»:</w:t>
      </w:r>
    </w:p>
    <w:p w:rsidR="006F6B8E" w:rsidRDefault="006F6B8E" w:rsidP="006F6B8E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</w:t>
      </w:r>
      <w:r w:rsidR="00F6545A">
        <w:rPr>
          <w:sz w:val="28"/>
          <w:szCs w:val="28"/>
        </w:rPr>
        <w:t>на мероприятия по организационно-воспитательной работе с молодежью</w:t>
      </w:r>
      <w:r w:rsidRPr="005630BF">
        <w:rPr>
          <w:sz w:val="28"/>
          <w:szCs w:val="28"/>
        </w:rPr>
        <w:t xml:space="preserve"> израсходовано </w:t>
      </w:r>
      <w:r w:rsidR="00F6545A">
        <w:rPr>
          <w:sz w:val="28"/>
          <w:szCs w:val="28"/>
        </w:rPr>
        <w:t>– 46017,83</w:t>
      </w:r>
      <w:r w:rsidRPr="005630BF">
        <w:rPr>
          <w:sz w:val="28"/>
          <w:szCs w:val="28"/>
        </w:rPr>
        <w:t xml:space="preserve"> рублей, что сос</w:t>
      </w:r>
      <w:r>
        <w:rPr>
          <w:sz w:val="28"/>
          <w:szCs w:val="28"/>
        </w:rPr>
        <w:t xml:space="preserve">тавляет </w:t>
      </w:r>
      <w:r w:rsidR="00F6545A">
        <w:rPr>
          <w:sz w:val="28"/>
          <w:szCs w:val="28"/>
        </w:rPr>
        <w:t>99,8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8A534C">
      <w:pPr>
        <w:jc w:val="both"/>
        <w:rPr>
          <w:b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муниципальной программы.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Таблице </w:t>
      </w:r>
      <w:r w:rsidR="008A534C">
        <w:rPr>
          <w:sz w:val="28"/>
          <w:szCs w:val="28"/>
        </w:rPr>
        <w:t>1</w:t>
      </w:r>
      <w:r w:rsidRPr="005630BF">
        <w:rPr>
          <w:sz w:val="28"/>
          <w:szCs w:val="28"/>
        </w:rPr>
        <w:t xml:space="preserve"> настоящего отчета.</w:t>
      </w:r>
    </w:p>
    <w:p w:rsidR="001269DF" w:rsidRDefault="001269DF" w:rsidP="001269DF">
      <w:pPr>
        <w:pStyle w:val="ac"/>
        <w:jc w:val="left"/>
        <w:rPr>
          <w:b w:val="0"/>
          <w:sz w:val="28"/>
          <w:szCs w:val="28"/>
        </w:rPr>
      </w:pPr>
      <w:r w:rsidRPr="005630BF">
        <w:rPr>
          <w:b w:val="0"/>
          <w:sz w:val="28"/>
          <w:szCs w:val="28"/>
        </w:rPr>
        <w:t xml:space="preserve">                                              </w:t>
      </w:r>
    </w:p>
    <w:p w:rsidR="00B965F6" w:rsidRPr="005630BF" w:rsidRDefault="00B965F6" w:rsidP="001269DF">
      <w:pPr>
        <w:pStyle w:val="ac"/>
        <w:jc w:val="left"/>
        <w:rPr>
          <w:b w:val="0"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bCs/>
          <w:color w:val="000000"/>
          <w:sz w:val="28"/>
          <w:szCs w:val="28"/>
        </w:rPr>
      </w:pPr>
      <w:r w:rsidRPr="005630BF">
        <w:rPr>
          <w:b/>
          <w:bCs/>
          <w:color w:val="000000"/>
          <w:sz w:val="28"/>
          <w:szCs w:val="28"/>
        </w:rPr>
        <w:t xml:space="preserve">Сведения о показателях (индикаторах) и их значениях» </w:t>
      </w:r>
    </w:p>
    <w:p w:rsidR="006742E9" w:rsidRPr="005630BF" w:rsidRDefault="008A534C" w:rsidP="006742E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F5461" w:rsidRPr="005630BF" w:rsidRDefault="006742E9" w:rsidP="006742E9">
      <w:pPr>
        <w:rPr>
          <w:sz w:val="28"/>
          <w:szCs w:val="28"/>
        </w:rPr>
      </w:pPr>
      <w:r w:rsidRPr="005630B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5"/>
        <w:gridCol w:w="1370"/>
        <w:gridCol w:w="1231"/>
        <w:gridCol w:w="1370"/>
      </w:tblGrid>
      <w:tr w:rsidR="000F5461" w:rsidTr="000F5461">
        <w:trPr>
          <w:trHeight w:val="1266"/>
        </w:trPr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Значение показателя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5912F0">
              <w:rPr>
                <w:sz w:val="28"/>
                <w:szCs w:val="28"/>
              </w:rPr>
              <w:t>8</w:t>
            </w:r>
            <w:r w:rsidRPr="000F5461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5912F0">
              <w:rPr>
                <w:sz w:val="28"/>
                <w:szCs w:val="28"/>
              </w:rPr>
              <w:t>8</w:t>
            </w:r>
          </w:p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 факт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F5461" w:rsidRPr="000F5461">
              <w:rPr>
                <w:sz w:val="28"/>
                <w:szCs w:val="28"/>
              </w:rPr>
              <w:t>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89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Default="005912F0" w:rsidP="005912F0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89</w:t>
            </w:r>
          </w:p>
          <w:p w:rsidR="005912F0" w:rsidRPr="000F5461" w:rsidRDefault="005912F0" w:rsidP="005912F0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проведенных культурно-досуговых мероприятий  в учреждениях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CF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F125EC" w:rsidRPr="000F5461" w:rsidRDefault="00F125EC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>Уровень удовлетворенности населения культурно-досуговых мероприятий (процент от числа опрошенных)        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экземпляров новых поступлений в библиотечные фонды публичных библиотек, единиц в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12F0">
              <w:rPr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12F0">
              <w:rPr>
                <w:sz w:val="28"/>
                <w:szCs w:val="28"/>
              </w:rPr>
              <w:t>9</w:t>
            </w: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8D5655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12F0">
              <w:rPr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655"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373DAA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 xml:space="preserve">Количество участников, систематически занимающихся физической культурой и спортом, в том числе: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4</w:t>
            </w:r>
            <w:r w:rsidR="00A364BE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295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до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 от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– до 1</w:t>
            </w:r>
            <w:r w:rsidR="00A364BE">
              <w:rPr>
                <w:color w:val="000000"/>
                <w:sz w:val="28"/>
                <w:szCs w:val="28"/>
              </w:rPr>
              <w:t>7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Количество проведенных спортивно-массовых мероприятий по различным видам спорта, спортивных праздников в соответствии с Планом и участие команд между поселениями в районных соревнованиях по различным видам спорта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42E9" w:rsidRPr="005630BF" w:rsidRDefault="006742E9" w:rsidP="006742E9">
      <w:pPr>
        <w:rPr>
          <w:sz w:val="28"/>
          <w:szCs w:val="28"/>
        </w:rPr>
      </w:pPr>
    </w:p>
    <w:p w:rsidR="000F5461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  </w:t>
      </w: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6742E9" w:rsidRPr="005630BF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целом поставленные задачи по проведению культурно-досуговых мероприятий выполнены.</w:t>
      </w:r>
    </w:p>
    <w:p w:rsidR="001B61C4" w:rsidRPr="008617FF" w:rsidRDefault="005912F0" w:rsidP="001B61C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61C4" w:rsidRPr="008617FF">
        <w:rPr>
          <w:b/>
          <w:sz w:val="28"/>
          <w:szCs w:val="28"/>
        </w:rPr>
        <w:t>ценка эффективности реализации Программы</w:t>
      </w:r>
    </w:p>
    <w:p w:rsidR="001B61C4" w:rsidRPr="00C62CE0" w:rsidRDefault="001B61C4" w:rsidP="001B61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2BC">
        <w:rPr>
          <w:rFonts w:ascii="Times New Roman" w:hAnsi="Times New Roman"/>
          <w:color w:val="000000"/>
          <w:sz w:val="28"/>
          <w:szCs w:val="28"/>
        </w:rPr>
        <w:t>Оценка планируемой эффективности муниципальной программы проводится с учетом влияния на макроэкономические, де</w:t>
      </w:r>
      <w:r w:rsidRPr="00C62CE0">
        <w:rPr>
          <w:rFonts w:ascii="Times New Roman" w:hAnsi="Times New Roman"/>
          <w:color w:val="000000"/>
          <w:sz w:val="28"/>
          <w:szCs w:val="28"/>
        </w:rPr>
        <w:t>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r>
        <w:rPr>
          <w:color w:val="000000"/>
          <w:sz w:val="28"/>
          <w:szCs w:val="28"/>
        </w:rPr>
        <w:t>6</w:t>
      </w:r>
      <w:r w:rsidRPr="00C62CE0">
        <w:rPr>
          <w:color w:val="000000"/>
          <w:sz w:val="28"/>
          <w:szCs w:val="28"/>
        </w:rPr>
        <w:t xml:space="preserve"> , по формуле: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</w:rPr>
      </w:pP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CE0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.25pt" o:ole="">
            <v:imagedata r:id="rId8" o:title=""/>
          </v:shape>
          <o:OLEObject Type="Embed" ProgID="Equation.3" ShapeID="_x0000_i1025" DrawAspect="Content" ObjectID="_1611494864" r:id="rId9"/>
        </w:object>
      </w:r>
      <w:r w:rsidRPr="00C62CE0">
        <w:t xml:space="preserve">, </w:t>
      </w:r>
      <w:r w:rsidRPr="00C62CE0">
        <w:rPr>
          <w:sz w:val="28"/>
          <w:szCs w:val="28"/>
        </w:rPr>
        <w:t xml:space="preserve">где                        </w:t>
      </w:r>
      <w:r w:rsidR="00C1208A" w:rsidRPr="00C1208A">
        <w:rPr>
          <w:position w:val="-40"/>
        </w:rPr>
        <w:object w:dxaOrig="3700" w:dyaOrig="920">
          <v:shape id="_x0000_i1026" type="#_x0000_t75" style="width:228.75pt;height:52.5pt" o:ole="">
            <v:imagedata r:id="rId10" o:title=""/>
          </v:shape>
          <o:OLEObject Type="Embed" ProgID="Equation.3" ShapeID="_x0000_i1026" DrawAspect="Content" ObjectID="_1611494865" r:id="rId11"/>
        </w:object>
      </w:r>
      <w:r w:rsidR="00956698">
        <w:t>=</w:t>
      </w:r>
      <w:r w:rsidR="00B17270">
        <w:t>99</w:t>
      </w:r>
    </w:p>
    <w:p w:rsidR="001B61C4" w:rsidRPr="00C62CE0" w:rsidRDefault="00E65312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312">
        <w:rPr>
          <w:noProof/>
          <w:sz w:val="28"/>
          <w:szCs w:val="28"/>
        </w:rPr>
        <w:pict>
          <v:shape id="Рисунок 6" o:spid="_x0000_i1027" type="#_x0000_t75" style="width:21.75pt;height:20.25pt;visibility:visible">
            <v:imagedata r:id="rId12" o:title=""/>
          </v:shape>
        </w:pict>
      </w:r>
      <w:r w:rsidR="001B61C4" w:rsidRPr="00C62CE0">
        <w:rPr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показателей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фактические значения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  <w:r w:rsidRPr="00C62CE0">
        <w:rPr>
          <w:position w:val="-24"/>
        </w:rPr>
        <w:object w:dxaOrig="4540" w:dyaOrig="639">
          <v:shape id="_x0000_i1028" type="#_x0000_t75" style="width:227.25pt;height:32.25pt" o:ole="">
            <v:imagedata r:id="rId13" o:title=""/>
          </v:shape>
          <o:OLEObject Type="Embed" ProgID="Equation.3" ShapeID="_x0000_i1028" DrawAspect="Content" ObjectID="_1611494866" r:id="rId14"/>
        </w:object>
      </w:r>
      <w:r w:rsidRPr="00C62CE0">
        <w:t xml:space="preserve">, </w:t>
      </w:r>
      <w:r w:rsidRPr="00C62CE0">
        <w:rPr>
          <w:sz w:val="28"/>
          <w:szCs w:val="28"/>
        </w:rPr>
        <w:t>где                        (2)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Default="00B965F6" w:rsidP="00C40898">
      <w:pPr>
        <w:rPr>
          <w:sz w:val="28"/>
          <w:szCs w:val="28"/>
        </w:rPr>
      </w:pPr>
      <w:r w:rsidRPr="00B17270">
        <w:rPr>
          <w:position w:val="-14"/>
          <w:sz w:val="22"/>
          <w:szCs w:val="22"/>
        </w:rPr>
        <w:object w:dxaOrig="9680" w:dyaOrig="880">
          <v:shape id="_x0000_i1029" type="#_x0000_t75" style="width:504.75pt;height:45.75pt" o:ole="">
            <v:imagedata r:id="rId15" o:title=""/>
          </v:shape>
          <o:OLEObject Type="Embed" ProgID="Equation.3" ShapeID="_x0000_i1029" DrawAspect="Content" ObjectID="_1611494867" r:id="rId16"/>
        </w:object>
      </w:r>
      <w:r w:rsidR="00C40898">
        <w:t>=</w:t>
      </w:r>
      <w:r w:rsidR="00BC77DC">
        <w:t>9</w:t>
      </w:r>
      <w:r w:rsidR="00EE43D7">
        <w:t>4</w:t>
      </w:r>
      <w:r w:rsidR="00BC77DC">
        <w:t>,</w:t>
      </w:r>
      <w:r w:rsidR="00EE43D7">
        <w:t>2</w:t>
      </w:r>
    </w:p>
    <w:p w:rsidR="001B61C4" w:rsidRPr="00C62CE0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Pr="00C62CE0" w:rsidRDefault="00E65312" w:rsidP="001B61C4">
      <w:pPr>
        <w:ind w:firstLine="709"/>
        <w:jc w:val="both"/>
        <w:rPr>
          <w:sz w:val="28"/>
          <w:szCs w:val="28"/>
        </w:rPr>
      </w:pPr>
      <w:r w:rsidRPr="00E65312">
        <w:rPr>
          <w:noProof/>
          <w:sz w:val="28"/>
          <w:szCs w:val="28"/>
        </w:rPr>
        <w:pict>
          <v:shape id="Рисунок 1" o:spid="_x0000_i1030" type="#_x0000_t75" style="width:21.75pt;height:18.75pt;visibility:visible">
            <v:imagedata r:id="rId17" o:title=""/>
          </v:shape>
        </w:pict>
      </w:r>
      <w:r w:rsidR="001B61C4" w:rsidRPr="00C62CE0">
        <w:rPr>
          <w:sz w:val="28"/>
          <w:szCs w:val="28"/>
        </w:rPr>
        <w:t xml:space="preserve"> - показатель степени выполнения запланированного уровня затрат;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финансируемых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Оценка эффективности использования средств местного бюджета (</w:t>
      </w:r>
      <w:r w:rsidR="00E65312" w:rsidRPr="00E65312">
        <w:rPr>
          <w:noProof/>
          <w:sz w:val="28"/>
          <w:szCs w:val="28"/>
        </w:rPr>
        <w:pict>
          <v:shape id="Рисунок 5" o:spid="_x0000_i1031" type="#_x0000_t75" style="width:20.25pt;height:20.25pt;visibility:visible">
            <v:imagedata r:id="rId18" o:title=""/>
          </v:shape>
        </w:pict>
      </w:r>
      <w:r w:rsidRPr="00C62CE0">
        <w:rPr>
          <w:sz w:val="28"/>
          <w:szCs w:val="28"/>
        </w:rPr>
        <w:t>) проводится ежегодно и рассчитывается как:</w:t>
      </w:r>
    </w:p>
    <w:p w:rsidR="001B61C4" w:rsidRDefault="00E65312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4" o:spid="_x0000_i1032" type="#_x0000_t75" style="width:55.5pt;height:35.25pt;visibility:visible">
            <v:imagedata r:id="rId19" o:title=""/>
          </v:shape>
        </w:pict>
      </w:r>
      <w:r w:rsidR="001B61C4" w:rsidRPr="00C62CE0">
        <w:t xml:space="preserve">, </w:t>
      </w:r>
      <w:r w:rsidR="001B61C4" w:rsidRPr="00C62CE0">
        <w:rPr>
          <w:sz w:val="28"/>
          <w:szCs w:val="28"/>
        </w:rPr>
        <w:t>где                        (3)</w:t>
      </w:r>
    </w:p>
    <w:p w:rsidR="001B61C4" w:rsidRDefault="001B61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61C4" w:rsidRDefault="00E65312" w:rsidP="001B61C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Рисунок 3" o:spid="_x0000_i1033" type="#_x0000_t75" style="width:20.25pt;height:20.25pt;visibility:visible">
            <v:imagedata r:id="rId18" o:title=""/>
          </v:shape>
        </w:pict>
      </w:r>
      <w:r w:rsidR="00956698">
        <w:rPr>
          <w:noProof/>
        </w:rPr>
        <w:t>=100/100=100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center"/>
      </w:pPr>
    </w:p>
    <w:p w:rsidR="001B61C4" w:rsidRPr="00C62CE0" w:rsidRDefault="00E653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4" type="#_x0000_t75" style="width:20.25pt;height:20.25pt;visibility:visible">
            <v:imagedata r:id="rId18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эффективности использования средств местного бюджета;</w:t>
      </w:r>
    </w:p>
    <w:p w:rsidR="001B61C4" w:rsidRPr="00C62CE0" w:rsidRDefault="00E653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312">
        <w:rPr>
          <w:noProof/>
          <w:sz w:val="28"/>
          <w:szCs w:val="28"/>
        </w:rPr>
        <w:lastRenderedPageBreak/>
        <w:pict>
          <v:shape id="Рисунок 2" o:spid="_x0000_i1035" type="#_x0000_t75" style="width:21.75pt;height:20.25pt;visibility:visible">
            <v:imagedata r:id="rId20" o:title=""/>
          </v:shape>
        </w:pict>
      </w:r>
      <w:r w:rsidR="001B61C4" w:rsidRPr="00C62CE0">
        <w:rPr>
          <w:sz w:val="28"/>
          <w:szCs w:val="28"/>
        </w:rPr>
        <w:t>-</w:t>
      </w:r>
      <w:r w:rsidR="001B61C4" w:rsidRPr="00C62CE0">
        <w:t xml:space="preserve"> </w:t>
      </w:r>
      <w:r w:rsidR="001B61C4" w:rsidRPr="00C62CE0">
        <w:rPr>
          <w:sz w:val="28"/>
          <w:szCs w:val="28"/>
        </w:rPr>
        <w:t>показатель достижения целей и решения задач муниципальной программы;</w:t>
      </w:r>
    </w:p>
    <w:p w:rsidR="001B61C4" w:rsidRPr="00C62CE0" w:rsidRDefault="00E65312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6" type="#_x0000_t75" style="width:21.75pt;height:18.75pt;visibility:visible">
            <v:imagedata r:id="rId17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степени выполнения запланированного уровня затрат.</w:t>
      </w:r>
    </w:p>
    <w:p w:rsidR="001B61C4" w:rsidRPr="00C62CE0" w:rsidRDefault="001B61C4" w:rsidP="001B61C4">
      <w:pPr>
        <w:ind w:firstLine="709"/>
        <w:jc w:val="both"/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Реализация программы характеризуется: 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высоким уровнем эффективности;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удовлетворительным уровнем эффективности;</w:t>
      </w:r>
    </w:p>
    <w:p w:rsidR="001B61C4" w:rsidRPr="00C62CE0" w:rsidRDefault="001B61C4" w:rsidP="001B61C4">
      <w:pPr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неудовлетворительным уровнем эффективности.</w:t>
      </w:r>
    </w:p>
    <w:p w:rsidR="001B61C4" w:rsidRDefault="001B61C4" w:rsidP="001B61C4">
      <w:pPr>
        <w:rPr>
          <w:sz w:val="28"/>
          <w:szCs w:val="28"/>
        </w:rPr>
      </w:pPr>
      <w:r w:rsidRPr="008617FF">
        <w:rPr>
          <w:sz w:val="28"/>
          <w:szCs w:val="28"/>
        </w:rPr>
        <w:t xml:space="preserve">  Оценка  эффективности реализации Программы представлена в таблице 1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  <w:r w:rsidRPr="008617FF">
        <w:rPr>
          <w:kern w:val="2"/>
          <w:sz w:val="28"/>
          <w:szCs w:val="28"/>
        </w:rPr>
        <w:t>В результате проведения оценки эффективности установлено, что  реализаци</w:t>
      </w:r>
      <w:r>
        <w:rPr>
          <w:kern w:val="2"/>
          <w:sz w:val="28"/>
          <w:szCs w:val="28"/>
        </w:rPr>
        <w:t>я муниципальной программы в 201</w:t>
      </w:r>
      <w:r w:rsidR="006B04CA">
        <w:rPr>
          <w:kern w:val="2"/>
          <w:sz w:val="28"/>
          <w:szCs w:val="28"/>
        </w:rPr>
        <w:t>7</w:t>
      </w:r>
      <w:r w:rsidRPr="008617FF">
        <w:rPr>
          <w:kern w:val="2"/>
          <w:sz w:val="28"/>
          <w:szCs w:val="28"/>
        </w:rPr>
        <w:t xml:space="preserve"> году по степени  достижения целей и решения задач оценивается как удовлетворительная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="00E653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9pt;width:234pt;height:96.3pt;flip:y;z-index:1;mso-position-horizontal-relative:text;mso-position-vertical-relative:text" filled="f" stroked="f">
            <v:textbox style="mso-next-textbox:#_x0000_s1027">
              <w:txbxContent>
                <w:p w:rsidR="00381097" w:rsidRPr="005171BB" w:rsidRDefault="00381097" w:rsidP="001B61C4"/>
              </w:txbxContent>
            </v:textbox>
          </v:shape>
        </w:pict>
      </w:r>
    </w:p>
    <w:p w:rsidR="001B61C4" w:rsidRPr="00EB4FDB" w:rsidRDefault="001B61C4" w:rsidP="001B61C4">
      <w:pPr>
        <w:rPr>
          <w:sz w:val="28"/>
          <w:szCs w:val="28"/>
        </w:rPr>
      </w:pPr>
    </w:p>
    <w:p w:rsidR="001B61C4" w:rsidRPr="00EB4FDB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jc w:val="center"/>
        <w:sectPr w:rsidR="001B61C4" w:rsidSect="00C1208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685" w:type="dxa"/>
        <w:tblInd w:w="-551" w:type="dxa"/>
        <w:tblLook w:val="04A0"/>
      </w:tblPr>
      <w:tblGrid>
        <w:gridCol w:w="2894"/>
        <w:gridCol w:w="2056"/>
        <w:gridCol w:w="5630"/>
        <w:gridCol w:w="1844"/>
        <w:gridCol w:w="1638"/>
        <w:gridCol w:w="1623"/>
      </w:tblGrid>
      <w:tr w:rsidR="001B61C4" w:rsidTr="00CC77C1">
        <w:trPr>
          <w:trHeight w:val="70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Наименование программы, подпрограммы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Код целевой статьи расходов</w:t>
            </w:r>
            <w:r w:rsidRPr="001D0A2E">
              <w:rPr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Наименование</w:t>
            </w:r>
            <w:r w:rsidRPr="001D0A2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Утверждено бюджетной росписью,</w:t>
            </w:r>
            <w:r w:rsidRPr="001D0A2E">
              <w:rPr>
                <w:sz w:val="28"/>
                <w:szCs w:val="28"/>
              </w:rPr>
              <w:br/>
              <w:t>с учетом изменений,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Исполнено,</w:t>
            </w:r>
            <w:r w:rsidRPr="001D0A2E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1B61C4" w:rsidTr="00CC77C1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1C4" w:rsidTr="00CC77C1">
        <w:trPr>
          <w:trHeight w:val="8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BF5998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1969308,48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CD7962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1871923,32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C0CBD">
              <w:rPr>
                <w:color w:val="000000"/>
                <w:sz w:val="28"/>
                <w:szCs w:val="28"/>
              </w:rPr>
              <w:t>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части содержания библиотечных отделов (секторов)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>
              <w:rPr>
                <w:sz w:val="28"/>
                <w:szCs w:val="28"/>
              </w:rPr>
              <w:lastRenderedPageBreak/>
              <w:t>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210533,24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194535,95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C0CBD">
              <w:rPr>
                <w:color w:val="000000"/>
                <w:sz w:val="28"/>
                <w:szCs w:val="28"/>
              </w:rPr>
              <w:t>2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1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поселения" муниципальной программы "Развитие</w:t>
            </w:r>
            <w:r>
              <w:rPr>
                <w:sz w:val="28"/>
                <w:szCs w:val="28"/>
              </w:rPr>
              <w:t xml:space="preserve"> </w:t>
            </w:r>
            <w:r w:rsidRPr="001D0A2E">
              <w:rPr>
                <w:sz w:val="28"/>
                <w:szCs w:val="28"/>
              </w:rPr>
              <w:t xml:space="preserve">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организацию и проведение культурно-досуговых мероприятий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>
              <w:rPr>
                <w:sz w:val="28"/>
                <w:szCs w:val="28"/>
              </w:rPr>
              <w:t xml:space="preserve"> 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7E3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B04CA">
              <w:rPr>
                <w:color w:val="000000"/>
                <w:sz w:val="28"/>
                <w:szCs w:val="28"/>
              </w:rPr>
              <w:t>8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B42944" w:rsidRDefault="00C1208A" w:rsidP="00C1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Pr="001D0A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1D0A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S</w:t>
            </w:r>
            <w:r w:rsidRPr="001D0A2E">
              <w:rPr>
                <w:sz w:val="28"/>
                <w:szCs w:val="28"/>
              </w:rPr>
              <w:t>036</w:t>
            </w:r>
            <w:r>
              <w:rPr>
                <w:sz w:val="28"/>
                <w:szCs w:val="28"/>
                <w:lang w:val="en-US"/>
              </w:rPr>
              <w:t>0</w:t>
            </w:r>
            <w:r w:rsidR="00B42944">
              <w:rPr>
                <w:sz w:val="28"/>
                <w:szCs w:val="28"/>
              </w:rPr>
              <w:t xml:space="preserve"> </w:t>
            </w:r>
            <w:r w:rsidR="00532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930886,10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930886,10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7E383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D95A70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социальной сферы 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2 </w:t>
            </w:r>
            <w:r w:rsidR="00EC0CBD">
              <w:rPr>
                <w:sz w:val="28"/>
                <w:szCs w:val="28"/>
              </w:rPr>
              <w:t>18</w:t>
            </w:r>
            <w:r w:rsidR="001B61C4" w:rsidRPr="001D0A2E">
              <w:rPr>
                <w:sz w:val="28"/>
                <w:szCs w:val="28"/>
              </w:rPr>
              <w:t>00</w:t>
            </w:r>
            <w:r w:rsidR="00D95A70">
              <w:rPr>
                <w:sz w:val="28"/>
                <w:szCs w:val="28"/>
              </w:rPr>
              <w:t>21</w:t>
            </w:r>
            <w:r w:rsidR="00EC0CBD">
              <w:rPr>
                <w:sz w:val="28"/>
                <w:szCs w:val="28"/>
              </w:rPr>
              <w:t>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участия команд поселения в районных, областных и всероссийских соревнованиях в рамках подпрограммы " 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 " 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 Волосовского муниципального района </w:t>
            </w:r>
            <w:r w:rsidRPr="001D0A2E">
              <w:t>Ленинградской</w:t>
            </w:r>
            <w:r w:rsidRPr="001D0A2E">
              <w:rPr>
                <w:sz w:val="28"/>
                <w:szCs w:val="28"/>
              </w:rPr>
              <w:t xml:space="preserve">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4CA">
              <w:rPr>
                <w:sz w:val="28"/>
                <w:szCs w:val="28"/>
              </w:rPr>
              <w:t>3</w:t>
            </w:r>
            <w:r w:rsidR="00EC0C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131037,10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D95A70" w:rsidTr="00CC77C1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D95A70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Молодежная политика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 </w:t>
            </w:r>
            <w:r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D0A2E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BF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молодежной политике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6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46017,83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95A70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1B61C4" w:rsidRDefault="001B61C4" w:rsidP="001B61C4">
      <w:pPr>
        <w:rPr>
          <w:sz w:val="28"/>
          <w:szCs w:val="28"/>
        </w:rPr>
      </w:pPr>
    </w:p>
    <w:p w:rsidR="001269DF" w:rsidRPr="005630BF" w:rsidRDefault="001269DF" w:rsidP="005630BF">
      <w:pPr>
        <w:rPr>
          <w:sz w:val="28"/>
          <w:szCs w:val="28"/>
        </w:rPr>
      </w:pPr>
    </w:p>
    <w:sectPr w:rsidR="001269DF" w:rsidRPr="005630BF" w:rsidSect="001269D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0E" w:rsidRDefault="00B46D0E">
      <w:r>
        <w:separator/>
      </w:r>
    </w:p>
  </w:endnote>
  <w:endnote w:type="continuationSeparator" w:id="1">
    <w:p w:rsidR="00B46D0E" w:rsidRDefault="00B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0E" w:rsidRDefault="00B46D0E">
      <w:r>
        <w:separator/>
      </w:r>
    </w:p>
  </w:footnote>
  <w:footnote w:type="continuationSeparator" w:id="1">
    <w:p w:rsidR="00B46D0E" w:rsidRDefault="00B46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AB9F2"/>
    <w:lvl w:ilvl="0">
      <w:numFmt w:val="bullet"/>
      <w:lvlText w:val="*"/>
      <w:lvlJc w:val="left"/>
    </w:lvl>
  </w:abstractNum>
  <w:abstractNum w:abstractNumId="1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6546"/>
    <w:multiLevelType w:val="hybridMultilevel"/>
    <w:tmpl w:val="806E6A84"/>
    <w:lvl w:ilvl="0" w:tplc="0858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F9"/>
    <w:rsid w:val="0001001F"/>
    <w:rsid w:val="00010F03"/>
    <w:rsid w:val="00027709"/>
    <w:rsid w:val="000354D2"/>
    <w:rsid w:val="00040D58"/>
    <w:rsid w:val="000462D9"/>
    <w:rsid w:val="00076275"/>
    <w:rsid w:val="000D4B3A"/>
    <w:rsid w:val="000F3A70"/>
    <w:rsid w:val="000F5461"/>
    <w:rsid w:val="000F5D62"/>
    <w:rsid w:val="00107CA7"/>
    <w:rsid w:val="001139B2"/>
    <w:rsid w:val="001269DF"/>
    <w:rsid w:val="001B493E"/>
    <w:rsid w:val="001B61C4"/>
    <w:rsid w:val="001C2FA1"/>
    <w:rsid w:val="001E5D78"/>
    <w:rsid w:val="001F211C"/>
    <w:rsid w:val="001F2A55"/>
    <w:rsid w:val="00247401"/>
    <w:rsid w:val="00271CC1"/>
    <w:rsid w:val="00284C14"/>
    <w:rsid w:val="002864A7"/>
    <w:rsid w:val="002A2174"/>
    <w:rsid w:val="002A2427"/>
    <w:rsid w:val="002A5130"/>
    <w:rsid w:val="002F08CB"/>
    <w:rsid w:val="00301B2F"/>
    <w:rsid w:val="00364507"/>
    <w:rsid w:val="00372830"/>
    <w:rsid w:val="00373DAA"/>
    <w:rsid w:val="00375DFF"/>
    <w:rsid w:val="00381097"/>
    <w:rsid w:val="003B2112"/>
    <w:rsid w:val="003E6A9C"/>
    <w:rsid w:val="003F6C02"/>
    <w:rsid w:val="00404FF5"/>
    <w:rsid w:val="00441F8D"/>
    <w:rsid w:val="004542B3"/>
    <w:rsid w:val="0046654F"/>
    <w:rsid w:val="00482F6F"/>
    <w:rsid w:val="004B22AF"/>
    <w:rsid w:val="004D1AB9"/>
    <w:rsid w:val="004F6DE2"/>
    <w:rsid w:val="00532642"/>
    <w:rsid w:val="0053394A"/>
    <w:rsid w:val="005630BF"/>
    <w:rsid w:val="00565D68"/>
    <w:rsid w:val="00572385"/>
    <w:rsid w:val="005912F0"/>
    <w:rsid w:val="00593412"/>
    <w:rsid w:val="005B45A6"/>
    <w:rsid w:val="006047FD"/>
    <w:rsid w:val="00607FD6"/>
    <w:rsid w:val="006742E9"/>
    <w:rsid w:val="0068708F"/>
    <w:rsid w:val="0069724C"/>
    <w:rsid w:val="006B04CA"/>
    <w:rsid w:val="006D18AD"/>
    <w:rsid w:val="006D7F28"/>
    <w:rsid w:val="006F5C34"/>
    <w:rsid w:val="006F6B8E"/>
    <w:rsid w:val="006F7B29"/>
    <w:rsid w:val="00725B8C"/>
    <w:rsid w:val="00741F7B"/>
    <w:rsid w:val="007601A7"/>
    <w:rsid w:val="007655EC"/>
    <w:rsid w:val="007A45AB"/>
    <w:rsid w:val="007A735D"/>
    <w:rsid w:val="007E3830"/>
    <w:rsid w:val="007F015A"/>
    <w:rsid w:val="007F29A5"/>
    <w:rsid w:val="007F440B"/>
    <w:rsid w:val="00803BE7"/>
    <w:rsid w:val="008354D8"/>
    <w:rsid w:val="00837503"/>
    <w:rsid w:val="00844DC4"/>
    <w:rsid w:val="00872378"/>
    <w:rsid w:val="00896E5F"/>
    <w:rsid w:val="008A1CD8"/>
    <w:rsid w:val="008A534C"/>
    <w:rsid w:val="008B5DF0"/>
    <w:rsid w:val="008C620F"/>
    <w:rsid w:val="008D5655"/>
    <w:rsid w:val="008E1B43"/>
    <w:rsid w:val="008E52A2"/>
    <w:rsid w:val="0092094F"/>
    <w:rsid w:val="00921D7B"/>
    <w:rsid w:val="009253C4"/>
    <w:rsid w:val="009343A7"/>
    <w:rsid w:val="00956698"/>
    <w:rsid w:val="00982C34"/>
    <w:rsid w:val="00992C03"/>
    <w:rsid w:val="009B5DCD"/>
    <w:rsid w:val="009E2D26"/>
    <w:rsid w:val="009F78A4"/>
    <w:rsid w:val="00A15408"/>
    <w:rsid w:val="00A159C0"/>
    <w:rsid w:val="00A364BE"/>
    <w:rsid w:val="00A5045A"/>
    <w:rsid w:val="00AD57C7"/>
    <w:rsid w:val="00B1206C"/>
    <w:rsid w:val="00B17270"/>
    <w:rsid w:val="00B33075"/>
    <w:rsid w:val="00B42944"/>
    <w:rsid w:val="00B46D0E"/>
    <w:rsid w:val="00B7395F"/>
    <w:rsid w:val="00B965F6"/>
    <w:rsid w:val="00BA449B"/>
    <w:rsid w:val="00BB1802"/>
    <w:rsid w:val="00BC6DF9"/>
    <w:rsid w:val="00BC77DC"/>
    <w:rsid w:val="00BE1D75"/>
    <w:rsid w:val="00BF563C"/>
    <w:rsid w:val="00BF5998"/>
    <w:rsid w:val="00C1208A"/>
    <w:rsid w:val="00C40898"/>
    <w:rsid w:val="00C40AF9"/>
    <w:rsid w:val="00C712F4"/>
    <w:rsid w:val="00CA3686"/>
    <w:rsid w:val="00CC77C1"/>
    <w:rsid w:val="00CD7962"/>
    <w:rsid w:val="00CF1464"/>
    <w:rsid w:val="00D016BA"/>
    <w:rsid w:val="00D175ED"/>
    <w:rsid w:val="00D34D21"/>
    <w:rsid w:val="00D46E38"/>
    <w:rsid w:val="00D76C37"/>
    <w:rsid w:val="00D95A70"/>
    <w:rsid w:val="00DA4081"/>
    <w:rsid w:val="00DA5360"/>
    <w:rsid w:val="00DA7B65"/>
    <w:rsid w:val="00DB3DBD"/>
    <w:rsid w:val="00DC7A93"/>
    <w:rsid w:val="00DE7E25"/>
    <w:rsid w:val="00DF0512"/>
    <w:rsid w:val="00E36639"/>
    <w:rsid w:val="00E43D9C"/>
    <w:rsid w:val="00E44B6F"/>
    <w:rsid w:val="00E464C9"/>
    <w:rsid w:val="00E5000B"/>
    <w:rsid w:val="00E614AA"/>
    <w:rsid w:val="00E65312"/>
    <w:rsid w:val="00E868EF"/>
    <w:rsid w:val="00EA2F55"/>
    <w:rsid w:val="00EA7D20"/>
    <w:rsid w:val="00EB5F61"/>
    <w:rsid w:val="00EC0CBD"/>
    <w:rsid w:val="00EC3942"/>
    <w:rsid w:val="00EE43D7"/>
    <w:rsid w:val="00EF0C2B"/>
    <w:rsid w:val="00EF73D9"/>
    <w:rsid w:val="00EF791C"/>
    <w:rsid w:val="00F125EC"/>
    <w:rsid w:val="00F57F82"/>
    <w:rsid w:val="00F60759"/>
    <w:rsid w:val="00F6545A"/>
    <w:rsid w:val="00F705A3"/>
    <w:rsid w:val="00F71AEE"/>
    <w:rsid w:val="00F830D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1269DF"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b"/>
    <w:uiPriority w:val="99"/>
    <w:rsid w:val="001269DF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1269DF"/>
    <w:pPr>
      <w:tabs>
        <w:tab w:val="center" w:pos="4677"/>
        <w:tab w:val="right" w:pos="9355"/>
      </w:tabs>
    </w:pPr>
    <w:rPr>
      <w:lang/>
    </w:rPr>
  </w:style>
  <w:style w:type="character" w:customStyle="1" w:styleId="1">
    <w:name w:val="Верхний колонтитул Знак1"/>
    <w:basedOn w:val="a0"/>
    <w:link w:val="ab"/>
    <w:rsid w:val="001269DF"/>
    <w:rPr>
      <w:sz w:val="24"/>
      <w:szCs w:val="24"/>
    </w:rPr>
  </w:style>
  <w:style w:type="paragraph" w:customStyle="1" w:styleId="ConsPlusNormal">
    <w:name w:val="ConsPlusNormal"/>
    <w:rsid w:val="0012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269D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d">
    <w:name w:val="Название Знак"/>
    <w:basedOn w:val="a0"/>
    <w:link w:val="ac"/>
    <w:rsid w:val="001269DF"/>
    <w:rPr>
      <w:b/>
      <w:spacing w:val="40"/>
      <w:sz w:val="32"/>
    </w:rPr>
  </w:style>
  <w:style w:type="character" w:customStyle="1" w:styleId="a9">
    <w:name w:val="Без интервала Знак"/>
    <w:link w:val="a8"/>
    <w:rsid w:val="001269DF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12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269DF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uiPriority w:val="34"/>
    <w:qFormat/>
    <w:rsid w:val="00872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AABD-71CF-4C43-A067-89E7C0A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АМО Клопицкое СП</cp:lastModifiedBy>
  <cp:revision>37</cp:revision>
  <cp:lastPrinted>2019-02-12T10:22:00Z</cp:lastPrinted>
  <dcterms:created xsi:type="dcterms:W3CDTF">2017-02-28T10:31:00Z</dcterms:created>
  <dcterms:modified xsi:type="dcterms:W3CDTF">2019-02-12T13:41:00Z</dcterms:modified>
</cp:coreProperties>
</file>