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6F" w:rsidRDefault="00DB0AE6" w:rsidP="0040586F">
      <w:pPr>
        <w:pageBreakBefore/>
        <w:tabs>
          <w:tab w:val="left" w:pos="900"/>
        </w:tabs>
        <w:spacing w:before="0" w:after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91.65pt;margin-top:5.65pt;width:186.55pt;height:54.2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/vzadeEAAAAMAQAADwAAAGRycy9kb3ducmV2Lnht&#10;bEyPy07DMBBF90j8gzVI7KiTkNQlxKkQD4klbUFi6caTOCIeR7Hbhr/HXZXlaI7uPbdaz3ZgR5x8&#10;70hCukiAITVO99RJ+Ny93a2A+aBIq8ERSvhFD+v6+qpSpXYn2uBxGzoWQ8iXSoIJYSw5941Bq/zC&#10;jUjx17rJqhDPqeN6UqcYbgeeJcmSW9VTbDBqxGeDzc/2YCV80ffw3ubaoCg+8s34+tIWYSfl7c38&#10;9Ags4BwuMJz1ozrU0WnvDqQ9GySIXIiISsjuRdxwJtIsXQLbS8iL1QPwuuL/R9R/AAAA//8DAFBL&#10;AQItABQABgAIAAAAIQC2gziS/gAAAOEBAAATAAAAAAAAAAAAAAAAAAAAAABbQ29udGVudF9UeXBl&#10;c10ueG1sUEsBAi0AFAAGAAgAAAAhADj9If/WAAAAlAEAAAsAAAAAAAAAAAAAAAAALwEAAF9yZWxz&#10;Ly5yZWxzUEsBAi0AFAAGAAgAAAAhAHWEQtsnAgAA+wMAAA4AAAAAAAAAAAAAAAAALgIAAGRycy9l&#10;Mm9Eb2MueG1sUEsBAi0AFAAGAAgAAAAhAP782nXhAAAADAEAAA8AAAAAAAAAAAAAAAAAgQQAAGRy&#10;cy9kb3ducmV2LnhtbFBLBQYAAAAABAAEAPMAAACPBQAAAAA=&#10;" filled="f" stroked="f">
            <v:textbox>
              <w:txbxContent>
                <w:p w:rsidR="0040586F" w:rsidRPr="00AD076D" w:rsidRDefault="0040586F" w:rsidP="0040586F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AD076D">
                    <w:rPr>
                      <w:rFonts w:ascii="Calibri" w:hAnsi="Calibri" w:cs="Calibri"/>
                      <w:sz w:val="22"/>
                      <w:szCs w:val="20"/>
                    </w:rPr>
                    <w:t xml:space="preserve">ИНСТИТУТ </w:t>
                  </w:r>
                </w:p>
                <w:p w:rsidR="0040586F" w:rsidRPr="00AD076D" w:rsidRDefault="0040586F" w:rsidP="0040586F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AD076D">
                    <w:rPr>
                      <w:rFonts w:ascii="Calibri" w:hAnsi="Calibri" w:cs="Calibri"/>
                      <w:sz w:val="22"/>
                      <w:szCs w:val="20"/>
                    </w:rPr>
                    <w:t xml:space="preserve">ТЕРРИТОРИАЛЬНОГО </w:t>
                  </w:r>
                </w:p>
                <w:p w:rsidR="0040586F" w:rsidRPr="00AD076D" w:rsidRDefault="0040586F" w:rsidP="0040586F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</w:pPr>
                  <w:r w:rsidRPr="00AD076D">
                    <w:rPr>
                      <w:rFonts w:ascii="Calibri" w:hAnsi="Calibri" w:cs="Calibri"/>
                      <w:sz w:val="22"/>
                      <w:szCs w:val="20"/>
                    </w:rPr>
                    <w:t>ПЛАНИРОВАНИЯ</w:t>
                  </w:r>
                </w:p>
                <w:p w:rsidR="0040586F" w:rsidRPr="00AD076D" w:rsidRDefault="0040586F" w:rsidP="0040586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58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-658495</wp:posOffset>
            </wp:positionV>
            <wp:extent cx="3072765" cy="1052830"/>
            <wp:effectExtent l="0" t="0" r="0" b="0"/>
            <wp:wrapTopAndBottom/>
            <wp:docPr id="1" name="Рисунок 1" descr="Описание: Описание: http://www.urbanica.spb.ru/logo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www.urbanica.spb.ru/logo_cr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6" o:spid="_x0000_s1026" style="position:absolute;left:0;text-align:left;margin-left:-88.65pt;margin-top:-224.9pt;width:87.15pt;height:984.5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77hgIAAMQEAAAOAAAAZHJzL2Uyb0RvYy54bWysVM1u2zAMvg/YOwi6r7bTJO2MOEXQrsOA&#10;oi3QDj0zshwbkCVNUuJ0pwG7Ftgj7CF2GfbTZ3DeaJTspF2307CLQprUR/LTx0yO1rUgK25spWRG&#10;k72YEi6Zyiu5yOjb69MXh5RYBzIHoSTP6C239Gj6/Nmk0SkfqFKJnBuCINKmjc5o6ZxOo8iyktdg&#10;95TmEoOFMjU4dM0iyg00iF6LaBDH46hRJtdGMW4tfj3pgnQa8IuCM3dRFJY7IjKKvblwmnDO/RlN&#10;J5AuDOiyYn0b8A9d1FBJLLqDOgEHZGmqP6DqihllVeH2mKojVRQV42EGnCaJn0xzVYLmYRYkx+od&#10;Tfb/wbLz1aUhVZ7RMSUSanyi9vPmw+ZT+6O933xsv7T37ffNXfuz/dp+I2PPV6Ntiteu9KXpPYum&#10;H35dmNr/4lhkHTi+3XHM144w/Jgk8fgwHlHCMJYMRvH+weHIw0YP97Wx7jVXNfFGRg2+YiAXVmfW&#10;danbFF/OKlHlp5UQwTGL+bEwZAX44q9ms/0kNI3ov6UJSZqMDkbDGFXBAJVXCHBo1hq5sHJBCYgF&#10;Spo5E2pL5StgcUh97ROwZVcjwPYDCOnjPOiub9Wz1fHjrbnKb5FvozohWs1OK0Q7A+suwaDysBvc&#10;JneBRyEUtqh6i5JSmfd/++7zURAYpaRBJWP775ZgOCXijUSpvEyGQy/94AxHBwN0zOPI/HFELutj&#10;hdQluLeaBdPnO7E1C6PqG1y6ma+KIZAMa3dE9c6x6zYM15bx2Sykodw1uDN5pZkH3/J4vb4Bo/uH&#10;diiSc7VVPaRP3rvL9Telmi2dKqoghgdeUUTewVUJcurX2u/iYz9kPfz5TH8BAAD//wMAUEsDBBQA&#10;BgAIAAAAIQDiwCA83QAAAAgBAAAPAAAAZHJzL2Rvd25yZXYueG1sTI/NbsIwEITvlXgHa5F6AweQ&#10;aJPGQfyIimtppV438daJGq+j2EDo09c5tbfdndHsN/lmsK24Uu8bxwoW8wQEceV0w0bBx/tx9gzC&#10;B2SNrWNScCcPm2LykGOm3Y3f6HoORsQQ9hkqqEPoMil9VZNFP3cdcdS+XG8xxLU3Uvd4i+G2lcsk&#10;WUuLDccPNXa0r6n6Pl+sAnNPzQ5fnd2XTfd5ONrT7vTjlHqcDtsXEIGG8GeGET+iQxGZSndh7UWr&#10;YLaKVcJ4F6P6tFiBKOOQrtMlyCKX/wsUvwAAAP//AwBQSwECLQAUAAYACAAAACEAtoM4kv4AAADh&#10;AQAAEwAAAAAAAAAAAAAAAAAAAAAAW0NvbnRlbnRfVHlwZXNdLnhtbFBLAQItABQABgAIAAAAIQA4&#10;/SH/1gAAAJQBAAALAAAAAAAAAAAAAAAAAC8BAABfcmVscy8ucmVsc1BLAQItABQABgAIAAAAIQDw&#10;GL77hgIAAMQEAAAOAAAAAAAAAAAAAAAAAC4CAABkcnMvZTJvRG9jLnhtbFBLAQItABQABgAIAAAA&#10;IQDiwCA83QAAAAgBAAAPAAAAAAAAAAAAAAAAAOAEAABkcnMvZG93bnJldi54bWxQSwUGAAAAAAQA&#10;BADzAAAA6gUAAAAA&#10;" fillcolor="#eaa316" stroked="f" strokeweight="2pt"/>
        </w:pict>
      </w:r>
    </w:p>
    <w:p w:rsidR="0040586F" w:rsidRDefault="0040586F" w:rsidP="0040586F">
      <w:pPr>
        <w:tabs>
          <w:tab w:val="left" w:pos="900"/>
        </w:tabs>
        <w:spacing w:before="0" w:after="0"/>
        <w:jc w:val="right"/>
      </w:pPr>
    </w:p>
    <w:p w:rsidR="0040586F" w:rsidRDefault="00DB0AE6" w:rsidP="0040586F">
      <w:pPr>
        <w:tabs>
          <w:tab w:val="left" w:pos="900"/>
        </w:tabs>
        <w:spacing w:before="0" w:after="0"/>
        <w:jc w:val="right"/>
      </w:pPr>
      <w:r>
        <w:rPr>
          <w:noProof/>
        </w:rPr>
        <w:pict>
          <v:rect id="Прямоугольник 3" o:spid="_x0000_s1030" style="position:absolute;left:0;text-align:left;margin-left:129.25pt;margin-top:9.1pt;width:342.9pt;height:3.55pt;flip:y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16kAIAAOQEAAAOAAAAZHJzL2Uyb0RvYy54bWysVMtuEzEU3SPxD5b3dPKYlDLqpIpaipCi&#10;tlILXTseOzPC42ts51FWSGyR+AQ+gg3i0W+Y/BHXnkkbCivExrp37s25r3NyeLSuFVkK6yrQOe3v&#10;9SgRmkNR6XlOX12dPjmgxHmmC6ZAi5zeCEePxo8fHa5MJgZQgiqEJQiiXbYyOS29N1mSOF6Kmrk9&#10;MEJjUIKtmUfXzpPCshWi1yoZ9Hr7yQpsYSxw4Rx+PWmDdBzxpRTcn0vphCcqp9ibj6+N7yy8yfiQ&#10;ZXPLTFnxrg32D13UrNJY9A7qhHlGFrb6A6quuAUH0u9xqBOQsuIizoDT9HsPprksmRFxFlyOM3dr&#10;cv8Plp8tLyypipwOKdGsxhM1nzfvN5+aH83t5kPzpbltvm8+Nj+br803Mgz7WhmX4c8uzYUNEzsz&#10;Bf7GYSD5LRIc1+Wspa2JVJV5jRyJe8LJyTqe4ebuDGLtCceP6XCUHgzxWhxj6ah3MAplE5YFmFDS&#10;WOdfCKhJMHJq8coRlC2nzrep25TYIaiqOK2Uio6dz46VJUuGjHg+mQz7+x26201TmqxyOhilvdAH&#10;Q2ZKxTyatcFdOT2nhKk5Up57G2trCBWweNveCXNlWyPCdiWUDnERedm1er+mYM2guMF7WGiJ6gw/&#10;rXDGKXP+gllkJnaDavPn+EgF2CJ0FiUl2Hd/+x7ykTAYpWSFTMf23y6YFZSolxqp9KyfpkEa0UlH&#10;Twfo2N3IbDeiF/Ux4Or6qGvDoxnyvdqa0kJ9jaKchKoYYppj7XZRnXPsWwWirLmYTGIaysEwP9WX&#10;hm85Em54tb5m1nSH9siQM9iqgmUP7t3mhg1rmCw8yCqS4X6vHUVRSpFOneyDVnf9mHX/5zT+BQAA&#10;//8DAFBLAwQUAAYACAAAACEAcyHmvN8AAAAMAQAADwAAAGRycy9kb3ducmV2LnhtbEyPwU7DMBBE&#10;70j8g7VI3OgmTYggxKlQgXOh7YGja5skwl5HtpsGvh73RI87O5p506xma9ikfRgcccgXGTBN0qmB&#10;Og773dvdA7AQBSlhHGkOPzrAqr2+akSt3Ik+9LSNHUshFGrBoY9xrBGD7LUVYeFGTen35bwVMZ2+&#10;Q+XFKYVbg8ssq9CKgVJDL0a97rX83h4tB6oMTv4V97v3DeL6F+Xny0ZyfnszPz8Bi3qO/2Y44yd0&#10;aBPTwR1JBWY4lMsioUcOxX1ZADs78uyxAnZIUpWXgG2DlyPaPwAAAP//AwBQSwECLQAUAAYACAAA&#10;ACEAtoM4kv4AAADhAQAAEwAAAAAAAAAAAAAAAAAAAAAAW0NvbnRlbnRfVHlwZXNdLnhtbFBLAQIt&#10;ABQABgAIAAAAIQA4/SH/1gAAAJQBAAALAAAAAAAAAAAAAAAAAC8BAABfcmVscy8ucmVsc1BLAQIt&#10;ABQABgAIAAAAIQAM3o16kAIAAOQEAAAOAAAAAAAAAAAAAAAAAC4CAABkcnMvZTJvRG9jLnhtbFBL&#10;AQItABQABgAIAAAAIQBzIea83wAAAAwBAAAPAAAAAAAAAAAAAAAAAOoEAABkcnMvZG93bnJldi54&#10;bWxQSwUGAAAAAAQABADzAAAA9gUAAAAA&#10;" fillcolor="#eaa316" stroked="f" strokeweight="2pt">
            <v:path arrowok="t"/>
          </v:rect>
        </w:pict>
      </w:r>
    </w:p>
    <w:p w:rsidR="0040586F" w:rsidRDefault="0040586F" w:rsidP="0040586F">
      <w:pPr>
        <w:tabs>
          <w:tab w:val="left" w:pos="900"/>
        </w:tabs>
        <w:spacing w:before="0" w:after="0"/>
        <w:jc w:val="right"/>
      </w:pPr>
    </w:p>
    <w:p w:rsidR="0040586F" w:rsidRPr="00EC6D02" w:rsidRDefault="0040586F" w:rsidP="0040586F">
      <w:pPr>
        <w:tabs>
          <w:tab w:val="left" w:pos="900"/>
        </w:tabs>
        <w:spacing w:before="0" w:after="0"/>
        <w:jc w:val="right"/>
        <w:rPr>
          <w:rFonts w:ascii="Calibri" w:hAnsi="Calibri" w:cs="Calibri"/>
        </w:rPr>
      </w:pPr>
    </w:p>
    <w:p w:rsidR="0040586F" w:rsidRPr="009664AC" w:rsidRDefault="0040586F" w:rsidP="0040586F">
      <w:pPr>
        <w:spacing w:before="0" w:after="0"/>
        <w:jc w:val="center"/>
        <w:rPr>
          <w:rFonts w:ascii="Arial" w:hAnsi="Arial" w:cs="Arial"/>
        </w:rPr>
      </w:pPr>
    </w:p>
    <w:p w:rsidR="0040586F" w:rsidRPr="009664AC" w:rsidRDefault="0040586F" w:rsidP="0040586F">
      <w:pPr>
        <w:spacing w:before="0" w:after="0"/>
        <w:jc w:val="center"/>
        <w:rPr>
          <w:rFonts w:ascii="Arial" w:hAnsi="Arial" w:cs="Arial"/>
        </w:rPr>
      </w:pPr>
    </w:p>
    <w:p w:rsidR="0040586F" w:rsidRDefault="0040586F" w:rsidP="0040586F">
      <w:pPr>
        <w:spacing w:before="0" w:after="0"/>
        <w:jc w:val="center"/>
        <w:rPr>
          <w:rFonts w:ascii="Arial" w:hAnsi="Arial" w:cs="Arial"/>
        </w:rPr>
      </w:pPr>
    </w:p>
    <w:p w:rsidR="008135DC" w:rsidRDefault="008135DC" w:rsidP="0040586F">
      <w:pPr>
        <w:spacing w:before="0" w:after="0"/>
        <w:jc w:val="center"/>
        <w:rPr>
          <w:rFonts w:ascii="Arial" w:hAnsi="Arial" w:cs="Arial"/>
        </w:rPr>
      </w:pPr>
    </w:p>
    <w:p w:rsidR="008135DC" w:rsidRDefault="008135DC" w:rsidP="0040586F">
      <w:pPr>
        <w:spacing w:before="0" w:after="0"/>
        <w:jc w:val="center"/>
        <w:rPr>
          <w:rFonts w:ascii="Arial" w:hAnsi="Arial" w:cs="Arial"/>
        </w:rPr>
      </w:pPr>
    </w:p>
    <w:p w:rsidR="008135DC" w:rsidRDefault="008135DC" w:rsidP="0040586F">
      <w:pPr>
        <w:spacing w:before="0" w:after="0"/>
        <w:jc w:val="center"/>
        <w:rPr>
          <w:rFonts w:ascii="Arial" w:hAnsi="Arial" w:cs="Arial"/>
        </w:rPr>
      </w:pPr>
    </w:p>
    <w:p w:rsidR="008135DC" w:rsidRDefault="008135DC" w:rsidP="0040586F">
      <w:pPr>
        <w:spacing w:before="0" w:after="0"/>
        <w:jc w:val="center"/>
        <w:rPr>
          <w:rFonts w:ascii="Arial" w:hAnsi="Arial" w:cs="Arial"/>
        </w:rPr>
      </w:pPr>
    </w:p>
    <w:p w:rsidR="008135DC" w:rsidRDefault="008135DC" w:rsidP="0040586F">
      <w:pPr>
        <w:spacing w:before="0" w:after="0"/>
        <w:jc w:val="center"/>
        <w:rPr>
          <w:rFonts w:ascii="Arial" w:hAnsi="Arial" w:cs="Arial"/>
        </w:rPr>
      </w:pPr>
    </w:p>
    <w:p w:rsidR="008135DC" w:rsidRPr="009664AC" w:rsidRDefault="008135DC" w:rsidP="0040586F">
      <w:pPr>
        <w:spacing w:before="0" w:after="0"/>
        <w:jc w:val="center"/>
        <w:rPr>
          <w:rFonts w:ascii="Arial" w:hAnsi="Arial" w:cs="Arial"/>
        </w:rPr>
      </w:pPr>
    </w:p>
    <w:p w:rsidR="0040586F" w:rsidRPr="009664AC" w:rsidRDefault="0040586F" w:rsidP="0040586F">
      <w:pPr>
        <w:spacing w:before="0" w:after="0"/>
        <w:jc w:val="center"/>
        <w:rPr>
          <w:rFonts w:ascii="Arial" w:hAnsi="Arial" w:cs="Arial"/>
        </w:rPr>
      </w:pPr>
    </w:p>
    <w:p w:rsidR="0040586F" w:rsidRPr="009664AC" w:rsidRDefault="0040586F" w:rsidP="0040586F">
      <w:pPr>
        <w:spacing w:before="0" w:after="0"/>
        <w:jc w:val="center"/>
        <w:rPr>
          <w:rFonts w:ascii="Arial" w:hAnsi="Arial" w:cs="Arial"/>
        </w:rPr>
      </w:pPr>
    </w:p>
    <w:p w:rsidR="0040586F" w:rsidRPr="009664AC" w:rsidRDefault="0040586F" w:rsidP="0040586F">
      <w:pPr>
        <w:spacing w:before="0" w:after="0"/>
        <w:jc w:val="center"/>
        <w:rPr>
          <w:rFonts w:ascii="Arial" w:hAnsi="Arial" w:cs="Arial"/>
        </w:rPr>
      </w:pPr>
    </w:p>
    <w:p w:rsidR="00EC6D02" w:rsidRPr="00EC6D02" w:rsidRDefault="00EC6D02" w:rsidP="00EC6D02">
      <w:pPr>
        <w:spacing w:before="0" w:after="0"/>
        <w:ind w:left="851"/>
        <w:rPr>
          <w:rFonts w:ascii="Arial Black" w:hAnsi="Arial Black" w:cs="Arial"/>
          <w:sz w:val="40"/>
        </w:rPr>
      </w:pPr>
      <w:r w:rsidRPr="00EC6D02">
        <w:rPr>
          <w:rFonts w:ascii="Arial Black" w:hAnsi="Arial Black" w:cs="Arial"/>
          <w:sz w:val="40"/>
        </w:rPr>
        <w:t xml:space="preserve">ПОЛОЖЕНИЕ О ТЕРРИТОРИАЛЬНОМ ПЛАНИРОВАНИИ </w:t>
      </w:r>
    </w:p>
    <w:p w:rsidR="0040586F" w:rsidRPr="009664AC" w:rsidRDefault="0040586F" w:rsidP="0040586F">
      <w:pPr>
        <w:spacing w:before="0" w:after="0"/>
        <w:ind w:left="851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9664AC">
        <w:rPr>
          <w:rFonts w:ascii="Arial Black" w:hAnsi="Arial Black" w:cs="Arial"/>
          <w:sz w:val="32"/>
          <w:szCs w:val="32"/>
        </w:rPr>
        <w:t>муниципального образования</w:t>
      </w:r>
    </w:p>
    <w:p w:rsidR="0040586F" w:rsidRPr="009664AC" w:rsidRDefault="00002797" w:rsidP="0040586F">
      <w:pPr>
        <w:spacing w:before="0" w:after="0"/>
        <w:ind w:left="851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СЕЛЬЦОВСКОЕ</w:t>
      </w:r>
      <w:r w:rsidR="0040586F">
        <w:rPr>
          <w:rFonts w:ascii="Arial Black" w:hAnsi="Arial Black" w:cs="Arial"/>
          <w:sz w:val="32"/>
          <w:szCs w:val="32"/>
        </w:rPr>
        <w:t xml:space="preserve"> СЕЛЬСКОЕ</w:t>
      </w:r>
      <w:r w:rsidR="0040586F" w:rsidRPr="009664AC">
        <w:rPr>
          <w:rFonts w:ascii="Arial Black" w:hAnsi="Arial Black" w:cs="Arial"/>
          <w:sz w:val="32"/>
          <w:szCs w:val="32"/>
        </w:rPr>
        <w:t xml:space="preserve"> ПОСЕЛЕНИЕ</w:t>
      </w:r>
    </w:p>
    <w:p w:rsidR="0040586F" w:rsidRPr="009664AC" w:rsidRDefault="0040586F" w:rsidP="0040586F">
      <w:pPr>
        <w:spacing w:before="0" w:after="0"/>
        <w:ind w:left="851"/>
        <w:rPr>
          <w:rFonts w:ascii="Arial Black" w:hAnsi="Arial Black" w:cs="Arial"/>
          <w:sz w:val="32"/>
          <w:szCs w:val="32"/>
        </w:rPr>
      </w:pPr>
      <w:r w:rsidRPr="009664AC">
        <w:rPr>
          <w:rFonts w:ascii="Arial Black" w:hAnsi="Arial Black" w:cs="Arial"/>
          <w:sz w:val="32"/>
          <w:szCs w:val="32"/>
        </w:rPr>
        <w:t xml:space="preserve">Волосовского муниципального района </w:t>
      </w:r>
    </w:p>
    <w:p w:rsidR="0040586F" w:rsidRPr="009664AC" w:rsidRDefault="0040586F" w:rsidP="0040586F">
      <w:pPr>
        <w:spacing w:before="0" w:after="0"/>
        <w:ind w:left="851"/>
        <w:rPr>
          <w:rFonts w:ascii="Arial Black" w:hAnsi="Arial Black" w:cs="Arial"/>
          <w:sz w:val="32"/>
          <w:szCs w:val="32"/>
        </w:rPr>
      </w:pPr>
      <w:r w:rsidRPr="009664AC">
        <w:rPr>
          <w:rFonts w:ascii="Arial Black" w:hAnsi="Arial Black" w:cs="Arial"/>
          <w:sz w:val="32"/>
          <w:szCs w:val="32"/>
        </w:rPr>
        <w:t>Ленинградской области</w:t>
      </w:r>
    </w:p>
    <w:p w:rsidR="0040586F" w:rsidRPr="009664AC" w:rsidRDefault="0040586F" w:rsidP="0040586F">
      <w:pPr>
        <w:spacing w:before="0" w:after="0"/>
        <w:ind w:left="851"/>
        <w:rPr>
          <w:rFonts w:ascii="Arial" w:hAnsi="Arial" w:cs="Arial"/>
        </w:rPr>
      </w:pPr>
    </w:p>
    <w:p w:rsidR="0040586F" w:rsidRDefault="0040586F" w:rsidP="0040586F">
      <w:pPr>
        <w:spacing w:before="0" w:after="0"/>
        <w:ind w:left="851"/>
        <w:rPr>
          <w:rFonts w:ascii="Arial" w:hAnsi="Arial" w:cs="Arial"/>
          <w:sz w:val="44"/>
        </w:rPr>
      </w:pPr>
    </w:p>
    <w:p w:rsidR="0040586F" w:rsidRDefault="0040586F" w:rsidP="0040586F">
      <w:pPr>
        <w:spacing w:before="0" w:after="0"/>
        <w:ind w:left="851"/>
        <w:rPr>
          <w:rFonts w:ascii="Arial" w:hAnsi="Arial" w:cs="Arial"/>
          <w:sz w:val="44"/>
        </w:rPr>
      </w:pPr>
    </w:p>
    <w:p w:rsidR="0040586F" w:rsidRDefault="0040586F" w:rsidP="0040586F">
      <w:pPr>
        <w:spacing w:before="0" w:after="0"/>
        <w:ind w:left="851"/>
        <w:rPr>
          <w:rFonts w:ascii="Arial" w:hAnsi="Arial" w:cs="Arial"/>
          <w:sz w:val="44"/>
        </w:rPr>
      </w:pPr>
    </w:p>
    <w:p w:rsidR="008135DC" w:rsidRDefault="008135DC" w:rsidP="0040586F">
      <w:pPr>
        <w:spacing w:before="0" w:after="0"/>
        <w:ind w:left="851"/>
        <w:rPr>
          <w:rFonts w:ascii="Arial" w:hAnsi="Arial" w:cs="Arial"/>
          <w:sz w:val="44"/>
        </w:rPr>
      </w:pPr>
    </w:p>
    <w:p w:rsidR="008135DC" w:rsidRDefault="008135DC" w:rsidP="0040586F">
      <w:pPr>
        <w:spacing w:before="0" w:after="0"/>
        <w:ind w:left="851"/>
        <w:rPr>
          <w:rFonts w:ascii="Arial" w:hAnsi="Arial" w:cs="Arial"/>
          <w:sz w:val="44"/>
        </w:rPr>
      </w:pPr>
    </w:p>
    <w:p w:rsidR="0040586F" w:rsidRDefault="0040586F" w:rsidP="0040586F">
      <w:pPr>
        <w:spacing w:before="0" w:after="0"/>
        <w:ind w:left="851"/>
        <w:rPr>
          <w:rFonts w:ascii="Arial" w:hAnsi="Arial" w:cs="Arial"/>
          <w:sz w:val="44"/>
        </w:rPr>
      </w:pPr>
    </w:p>
    <w:p w:rsidR="0040586F" w:rsidRPr="006E463E" w:rsidRDefault="0040586F" w:rsidP="0040586F">
      <w:pPr>
        <w:spacing w:before="0" w:after="0"/>
        <w:ind w:left="851"/>
        <w:rPr>
          <w:rFonts w:ascii="Arial" w:hAnsi="Arial" w:cs="Arial"/>
          <w:sz w:val="44"/>
        </w:rPr>
      </w:pPr>
    </w:p>
    <w:p w:rsidR="0040586F" w:rsidRPr="006E463E" w:rsidRDefault="0040586F" w:rsidP="0040586F">
      <w:pPr>
        <w:spacing w:before="0" w:after="0"/>
        <w:ind w:left="851"/>
        <w:rPr>
          <w:rFonts w:ascii="Arial" w:hAnsi="Arial" w:cs="Arial"/>
          <w:sz w:val="44"/>
        </w:rPr>
      </w:pPr>
    </w:p>
    <w:p w:rsidR="0040586F" w:rsidRPr="009664AC" w:rsidRDefault="00DB0AE6" w:rsidP="0040586F">
      <w:pPr>
        <w:spacing w:before="0" w:after="0"/>
        <w:jc w:val="right"/>
        <w:rPr>
          <w:rFonts w:ascii="Arial" w:hAnsi="Arial" w:cs="Arial"/>
        </w:rPr>
      </w:pPr>
      <w:r w:rsidRPr="00DB0AE6">
        <w:rPr>
          <w:noProof/>
        </w:rPr>
        <w:pict>
          <v:rect id="Прямоугольник 8" o:spid="_x0000_s1027" style="position:absolute;left:0;text-align:left;margin-left:150.3pt;margin-top:13.05pt;width:342.9pt;height:3.55pt;flip:y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X2hwIAAMsEAAAOAAAAZHJzL2Uyb0RvYy54bWysVM1uEzEQviPxDpbvdPOzKSHqpopaipCq&#10;tlILPTteO2vJf9hONuWE1CsSj8BDcEH89Bk2b8TYu2lD4YS4WDM7k29mvvkmB4drJdGKOS+MLnB/&#10;r4cR09SUQi8K/Obq5NkYIx+ILok0mhX4hnl8OH365KC2EzYwlZElcwhAtJ/UtsBVCHaSZZ5WTBG/&#10;ZyzTEOTGKRLAdYusdKQGdCWzQa+3n9XGldYZyryHr8dtEE8TPueMhnPOPQtIFhh6C+l16Z3HN5se&#10;kMnCEVsJ2rVB/qELRYSGovdQxyQQtHTiDyglqDPe8LBHjcoM54KyNANM0+89muayIpalWYAcb+9p&#10;8v8Plp6tLhwSZYFhUZooWFHzefNh86n50dxtbpsvzV3zffOx+dl8bb6hceSrtn4CP7u0F67zPJhx&#10;+DV3CnEp7FuQQqIDBkTrxPbNPdtsHRCFj/lwlI+HsBQKsXzUG48ietbCRDjrfHjFjELRKLCDZSZQ&#10;sjr1oU3dpsR0b6QoT4SUyXGL+ZF0aEVg8S9ns2F/v0P/LU1qVBd4MMp7sQ8CAuSSBDCVBUq8XmBE&#10;5AKUTYNLtbWJFaB4294x8VVbI8F2JaSOcZbk17UaSWtpitbclDdAuzOtHr2lJwJmPCU+XBAHAoRu&#10;4KjCOTxcGmjRdBZGlXHv//Y95oMuIIpRDYKG9t8tiWMYydcaFPOin+fxApKTj54PwHG7kfluRC/V&#10;kQHq+nC+liYz5ge5Nbkz6hpubxarQohoCrVbojrnKLSHBtdL2WyW0kD1loRTfWnpViNxh1fra+Js&#10;t+gACjkzW/GTyaN9t7mRYW1my2C4SGJ44BVEFB24mCSn7rrjSe76KevhP2j6CwAA//8DAFBLAwQU&#10;AAYACAAAACEA4qxbMN8AAAAJAQAADwAAAGRycy9kb3ducmV2LnhtbEyPQUvDQBCF74L/YRnBi7Sb&#10;ppLWmE0RQUhBUGPB6zY7JqG7syG7bdN/73jS4/Ae3/um2EzOihOOofekYDFPQCA13vTUKth9vszW&#10;IELUZLT1hAouGGBTXl8VOjf+TB94qmMrGEIh1wq6GIdcytB06HSY+wGJs28/Oh35HFtpRn1muLMy&#10;TZJMOt0TL3R6wOcOm0N9dLx7aZP3/nW13R6GXfVm6+or3FVK3d5MT48gIk7xrwy/+qwOJTvt/ZFM&#10;EFbBkulcVZBmCxBceFhn9yD2nCxTkGUh/39Q/gAAAP//AwBQSwECLQAUAAYACAAAACEAtoM4kv4A&#10;AADhAQAAEwAAAAAAAAAAAAAAAAAAAAAAW0NvbnRlbnRfVHlwZXNdLnhtbFBLAQItABQABgAIAAAA&#10;IQA4/SH/1gAAAJQBAAALAAAAAAAAAAAAAAAAAC8BAABfcmVscy8ucmVsc1BLAQItABQABgAIAAAA&#10;IQCcwjX2hwIAAMsEAAAOAAAAAAAAAAAAAAAAAC4CAABkcnMvZTJvRG9jLnhtbFBLAQItABQABgAI&#10;AAAAIQDirFsw3wAAAAkBAAAPAAAAAAAAAAAAAAAAAOEEAABkcnMvZG93bnJldi54bWxQSwUGAAAA&#10;AAQABADzAAAA7QUAAAAA&#10;" fillcolor="#eaa316" stroked="f" strokeweight="2pt"/>
        </w:pict>
      </w:r>
    </w:p>
    <w:p w:rsidR="0040586F" w:rsidRPr="009664AC" w:rsidRDefault="0040586F" w:rsidP="0040586F">
      <w:pPr>
        <w:spacing w:before="0" w:after="0"/>
        <w:jc w:val="right"/>
        <w:rPr>
          <w:rFonts w:ascii="Arial" w:hAnsi="Arial" w:cs="Arial"/>
        </w:rPr>
      </w:pPr>
    </w:p>
    <w:p w:rsidR="0040586F" w:rsidRPr="009664AC" w:rsidRDefault="0040586F" w:rsidP="0040586F">
      <w:pPr>
        <w:spacing w:before="0" w:after="0"/>
        <w:jc w:val="right"/>
        <w:rPr>
          <w:rFonts w:ascii="Arial" w:hAnsi="Arial" w:cs="Arial"/>
        </w:rPr>
      </w:pPr>
      <w:r w:rsidRPr="009664AC">
        <w:rPr>
          <w:rFonts w:ascii="Arial" w:hAnsi="Arial" w:cs="Arial"/>
        </w:rPr>
        <w:t>Санкт-Петербург</w:t>
      </w:r>
      <w:r>
        <w:rPr>
          <w:rFonts w:ascii="Arial" w:hAnsi="Arial" w:cs="Arial"/>
        </w:rPr>
        <w:t xml:space="preserve"> – </w:t>
      </w:r>
      <w:r w:rsidR="00002797">
        <w:rPr>
          <w:rFonts w:ascii="Arial" w:hAnsi="Arial" w:cs="Arial"/>
        </w:rPr>
        <w:t>Сельцо</w:t>
      </w:r>
      <w:r>
        <w:rPr>
          <w:rFonts w:ascii="Arial" w:hAnsi="Arial" w:cs="Arial"/>
        </w:rPr>
        <w:t xml:space="preserve"> </w:t>
      </w:r>
    </w:p>
    <w:p w:rsidR="0040586F" w:rsidRDefault="0040586F" w:rsidP="0040586F">
      <w:pPr>
        <w:spacing w:before="0" w:after="0"/>
        <w:jc w:val="right"/>
        <w:rPr>
          <w:rFonts w:ascii="Arial" w:hAnsi="Arial" w:cs="Arial"/>
        </w:rPr>
      </w:pPr>
      <w:r w:rsidRPr="009664AC">
        <w:rPr>
          <w:rFonts w:ascii="Arial" w:hAnsi="Arial" w:cs="Arial"/>
        </w:rPr>
        <w:t>201</w:t>
      </w:r>
      <w:r w:rsidR="00002797">
        <w:rPr>
          <w:rFonts w:ascii="Arial" w:hAnsi="Arial" w:cs="Arial"/>
        </w:rPr>
        <w:t>3</w:t>
      </w:r>
    </w:p>
    <w:p w:rsidR="009143FC" w:rsidRDefault="009143FC"/>
    <w:sectPr w:rsidR="009143FC" w:rsidSect="0087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8F"/>
    <w:rsid w:val="00002797"/>
    <w:rsid w:val="00003497"/>
    <w:rsid w:val="00050669"/>
    <w:rsid w:val="00300894"/>
    <w:rsid w:val="00306CA4"/>
    <w:rsid w:val="00335EE2"/>
    <w:rsid w:val="00373011"/>
    <w:rsid w:val="003B5DCF"/>
    <w:rsid w:val="003F6CAD"/>
    <w:rsid w:val="0040586F"/>
    <w:rsid w:val="00436759"/>
    <w:rsid w:val="00494E7C"/>
    <w:rsid w:val="005152CC"/>
    <w:rsid w:val="005817CB"/>
    <w:rsid w:val="00601B49"/>
    <w:rsid w:val="006219FC"/>
    <w:rsid w:val="00630CC8"/>
    <w:rsid w:val="006409E6"/>
    <w:rsid w:val="006B5EB5"/>
    <w:rsid w:val="007728E0"/>
    <w:rsid w:val="008135DC"/>
    <w:rsid w:val="0087631C"/>
    <w:rsid w:val="008A6167"/>
    <w:rsid w:val="009143FC"/>
    <w:rsid w:val="0095522B"/>
    <w:rsid w:val="009C0F59"/>
    <w:rsid w:val="00A342ED"/>
    <w:rsid w:val="00AE4156"/>
    <w:rsid w:val="00B91DEC"/>
    <w:rsid w:val="00C3647E"/>
    <w:rsid w:val="00C4708B"/>
    <w:rsid w:val="00C651D9"/>
    <w:rsid w:val="00DB0AE6"/>
    <w:rsid w:val="00EC6D02"/>
    <w:rsid w:val="00F2378F"/>
    <w:rsid w:val="00F25B7F"/>
    <w:rsid w:val="00FA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записка"/>
    <w:qFormat/>
    <w:rsid w:val="0040586F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2013-02-05T12:11:00Z</dcterms:created>
  <dcterms:modified xsi:type="dcterms:W3CDTF">2013-09-17T10:10:00Z</dcterms:modified>
</cp:coreProperties>
</file>