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9C" w:rsidRPr="009D6AC9" w:rsidRDefault="00A7439C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6AC9">
        <w:rPr>
          <w:rFonts w:ascii="Times New Roman" w:hAnsi="Times New Roman"/>
          <w:sz w:val="28"/>
          <w:szCs w:val="28"/>
        </w:rPr>
        <w:t>ПРОЕКТ</w:t>
      </w:r>
    </w:p>
    <w:p w:rsidR="00132044" w:rsidRPr="009D6AC9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6AC9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9D6AC9" w:rsidRDefault="00132044" w:rsidP="00132044">
      <w:pPr>
        <w:jc w:val="center"/>
        <w:rPr>
          <w:b/>
          <w:sz w:val="28"/>
          <w:szCs w:val="28"/>
        </w:rPr>
      </w:pPr>
      <w:r w:rsidRPr="009D6AC9">
        <w:rPr>
          <w:b/>
          <w:sz w:val="28"/>
          <w:szCs w:val="28"/>
        </w:rPr>
        <w:t>КЛОПИЦКОЕ СЕЛЬСКОЕ ПОСЕЛЕНИЕ</w:t>
      </w:r>
    </w:p>
    <w:p w:rsidR="00132044" w:rsidRPr="009D6AC9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6AC9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9D6AC9" w:rsidRDefault="00132044" w:rsidP="00132044">
      <w:pPr>
        <w:jc w:val="center"/>
        <w:rPr>
          <w:b/>
          <w:bCs/>
          <w:sz w:val="28"/>
          <w:szCs w:val="28"/>
        </w:rPr>
      </w:pPr>
      <w:r w:rsidRPr="009D6AC9">
        <w:rPr>
          <w:b/>
          <w:bCs/>
          <w:sz w:val="28"/>
          <w:szCs w:val="28"/>
        </w:rPr>
        <w:t>ЛЕНИНГРАДСКОЙ  ОБЛАСТИ</w:t>
      </w:r>
    </w:p>
    <w:p w:rsidR="00132044" w:rsidRPr="009D6AC9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9D6AC9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9D6AC9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9D6AC9" w:rsidRDefault="00132044" w:rsidP="00132044">
      <w:pPr>
        <w:jc w:val="center"/>
        <w:rPr>
          <w:b/>
          <w:sz w:val="28"/>
          <w:szCs w:val="28"/>
        </w:rPr>
      </w:pPr>
      <w:r w:rsidRPr="009D6AC9">
        <w:rPr>
          <w:b/>
          <w:sz w:val="28"/>
          <w:szCs w:val="28"/>
        </w:rPr>
        <w:t>КЛОПИЦКОГО СЕЛЬСКОГО ПОСЕЛЕНИЯ</w:t>
      </w:r>
    </w:p>
    <w:p w:rsidR="00132044" w:rsidRPr="009D6AC9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D6AC9">
        <w:rPr>
          <w:rFonts w:ascii="Times New Roman" w:hAnsi="Times New Roman"/>
          <w:sz w:val="28"/>
          <w:szCs w:val="28"/>
        </w:rPr>
        <w:t>Р</w:t>
      </w:r>
      <w:proofErr w:type="gramEnd"/>
      <w:r w:rsidRPr="009D6AC9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9D6AC9" w:rsidRDefault="00132044" w:rsidP="00132044">
      <w:pPr>
        <w:jc w:val="center"/>
        <w:rPr>
          <w:sz w:val="28"/>
          <w:szCs w:val="28"/>
        </w:rPr>
      </w:pPr>
      <w:r w:rsidRPr="009D6AC9">
        <w:rPr>
          <w:sz w:val="28"/>
          <w:szCs w:val="28"/>
        </w:rPr>
        <w:t>(</w:t>
      </w:r>
      <w:r w:rsidR="00A7439C" w:rsidRPr="009D6AC9">
        <w:rPr>
          <w:sz w:val="28"/>
          <w:szCs w:val="28"/>
        </w:rPr>
        <w:t>шестое</w:t>
      </w:r>
      <w:r w:rsidRPr="009D6AC9">
        <w:rPr>
          <w:sz w:val="28"/>
          <w:szCs w:val="28"/>
        </w:rPr>
        <w:t xml:space="preserve"> заседание первого созыва)</w:t>
      </w:r>
    </w:p>
    <w:p w:rsidR="00132044" w:rsidRPr="009D6AC9" w:rsidRDefault="00132044" w:rsidP="00132044">
      <w:pPr>
        <w:rPr>
          <w:b/>
          <w:sz w:val="28"/>
          <w:szCs w:val="28"/>
        </w:rPr>
      </w:pPr>
    </w:p>
    <w:p w:rsidR="00132044" w:rsidRPr="00087F52" w:rsidRDefault="007348DE" w:rsidP="009D6AC9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от </w:t>
      </w:r>
      <w:r w:rsidR="00A7439C" w:rsidRPr="00087F52">
        <w:rPr>
          <w:sz w:val="28"/>
          <w:szCs w:val="28"/>
        </w:rPr>
        <w:t>25</w:t>
      </w:r>
      <w:r w:rsidRPr="00087F52">
        <w:rPr>
          <w:sz w:val="28"/>
          <w:szCs w:val="28"/>
        </w:rPr>
        <w:t xml:space="preserve"> декабря</w:t>
      </w:r>
      <w:r w:rsidR="00132044" w:rsidRPr="00087F52">
        <w:rPr>
          <w:sz w:val="28"/>
          <w:szCs w:val="28"/>
        </w:rPr>
        <w:t xml:space="preserve"> 2019 года               </w:t>
      </w:r>
      <w:r w:rsidRPr="00087F52">
        <w:rPr>
          <w:sz w:val="28"/>
          <w:szCs w:val="28"/>
        </w:rPr>
        <w:t xml:space="preserve">       № </w:t>
      </w:r>
    </w:p>
    <w:p w:rsidR="009D6AC9" w:rsidRPr="00087F52" w:rsidRDefault="009D6AC9" w:rsidP="00125B8E">
      <w:pPr>
        <w:rPr>
          <w:sz w:val="28"/>
          <w:szCs w:val="28"/>
        </w:rPr>
      </w:pPr>
    </w:p>
    <w:p w:rsidR="001750A3" w:rsidRPr="00087F52" w:rsidRDefault="001750A3" w:rsidP="001750A3">
      <w:pPr>
        <w:jc w:val="center"/>
        <w:rPr>
          <w:sz w:val="28"/>
          <w:szCs w:val="28"/>
        </w:rPr>
      </w:pPr>
      <w:r w:rsidRPr="00087F52">
        <w:rPr>
          <w:sz w:val="28"/>
          <w:szCs w:val="28"/>
        </w:rPr>
        <w:t>О порядке информ</w:t>
      </w:r>
      <w:r w:rsidR="00087F52" w:rsidRPr="00087F52">
        <w:rPr>
          <w:sz w:val="28"/>
          <w:szCs w:val="28"/>
        </w:rPr>
        <w:t xml:space="preserve">ирования населения </w:t>
      </w:r>
      <w:r w:rsidRPr="00087F52">
        <w:rPr>
          <w:sz w:val="28"/>
          <w:szCs w:val="28"/>
        </w:rPr>
        <w:t xml:space="preserve">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="00087F52" w:rsidRPr="00087F52">
        <w:rPr>
          <w:sz w:val="28"/>
          <w:szCs w:val="28"/>
        </w:rPr>
        <w:t xml:space="preserve"> </w:t>
      </w:r>
      <w:r w:rsidRPr="00087F52">
        <w:rPr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 </w:t>
      </w:r>
    </w:p>
    <w:p w:rsidR="001750A3" w:rsidRPr="00087F52" w:rsidRDefault="001750A3" w:rsidP="001750A3">
      <w:pPr>
        <w:rPr>
          <w:sz w:val="28"/>
          <w:szCs w:val="28"/>
        </w:rPr>
      </w:pPr>
    </w:p>
    <w:p w:rsidR="009D6AC9" w:rsidRPr="00087F52" w:rsidRDefault="001750A3" w:rsidP="00087F52">
      <w:pPr>
        <w:ind w:firstLine="708"/>
        <w:rPr>
          <w:sz w:val="28"/>
          <w:szCs w:val="28"/>
        </w:rPr>
      </w:pPr>
      <w:r w:rsidRPr="00087F52">
        <w:rPr>
          <w:sz w:val="28"/>
          <w:szCs w:val="28"/>
        </w:rPr>
        <w:t xml:space="preserve">В соответствии со статьей 17 Федерального закона от 21.11.2011                    № 323-ФЗ «Об основах охраны здоровья граждан в Российской Федерации»,  Федеральным законом от 06.10.2003 № 131-ФЗ «Об общих принципах организации местного самоуправления в Российской Федерации», </w:t>
      </w:r>
      <w:r w:rsidR="009D6AC9" w:rsidRPr="00087F52">
        <w:rPr>
          <w:sz w:val="28"/>
          <w:szCs w:val="28"/>
        </w:rPr>
        <w:t xml:space="preserve">Уставом МО Клопицкое сельское поселение, совет депутатов Клопицкого сельского поселения </w:t>
      </w:r>
      <w:r w:rsidR="009D6AC9" w:rsidRPr="00087F52">
        <w:rPr>
          <w:b/>
          <w:sz w:val="28"/>
          <w:szCs w:val="28"/>
        </w:rPr>
        <w:t>РЕШИЛ:</w:t>
      </w:r>
    </w:p>
    <w:p w:rsidR="001750A3" w:rsidRPr="00087F52" w:rsidRDefault="001750A3" w:rsidP="00087F52">
      <w:pPr>
        <w:ind w:right="-1"/>
        <w:jc w:val="both"/>
        <w:outlineLvl w:val="0"/>
        <w:rPr>
          <w:sz w:val="28"/>
          <w:szCs w:val="28"/>
          <w:lang w:eastAsia="ar-SA"/>
        </w:rPr>
      </w:pPr>
    </w:p>
    <w:p w:rsidR="001750A3" w:rsidRPr="00087F52" w:rsidRDefault="001750A3" w:rsidP="00087F52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Утвердить Порядок информирования населения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эпидемий.</w:t>
      </w:r>
    </w:p>
    <w:p w:rsidR="007348DE" w:rsidRPr="00087F52" w:rsidRDefault="007348DE" w:rsidP="00087F52">
      <w:pPr>
        <w:pStyle w:val="a6"/>
        <w:numPr>
          <w:ilvl w:val="0"/>
          <w:numId w:val="20"/>
        </w:numPr>
        <w:ind w:right="-1"/>
        <w:jc w:val="both"/>
        <w:outlineLvl w:val="0"/>
        <w:rPr>
          <w:sz w:val="28"/>
          <w:szCs w:val="28"/>
          <w:lang w:eastAsia="ar-SA"/>
        </w:rPr>
      </w:pPr>
      <w:r w:rsidRPr="00087F52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087F52" w:rsidRDefault="007348DE" w:rsidP="00087F52">
      <w:pPr>
        <w:pStyle w:val="a6"/>
        <w:numPr>
          <w:ilvl w:val="0"/>
          <w:numId w:val="20"/>
        </w:numPr>
        <w:ind w:right="-1"/>
        <w:jc w:val="both"/>
        <w:outlineLvl w:val="0"/>
        <w:rPr>
          <w:sz w:val="28"/>
          <w:szCs w:val="28"/>
          <w:lang w:eastAsia="ar-SA"/>
        </w:rPr>
      </w:pPr>
      <w:r w:rsidRPr="00087F52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DE7F32" w:rsidRPr="00087F52" w:rsidRDefault="00DE7F32" w:rsidP="00CB1814">
      <w:pPr>
        <w:pStyle w:val="a6"/>
        <w:ind w:left="851"/>
        <w:jc w:val="both"/>
        <w:rPr>
          <w:sz w:val="28"/>
          <w:szCs w:val="28"/>
        </w:rPr>
      </w:pPr>
    </w:p>
    <w:p w:rsidR="00CB1814" w:rsidRPr="009D6AC9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9D6AC9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AC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AC9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7F52" w:rsidRDefault="00087F52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E949EC" w:rsidRDefault="00E949EC" w:rsidP="000F5E59">
      <w:pPr>
        <w:ind w:left="5664" w:firstLine="708"/>
        <w:jc w:val="right"/>
        <w:rPr>
          <w:sz w:val="28"/>
          <w:szCs w:val="28"/>
        </w:rPr>
      </w:pPr>
      <w:r w:rsidRPr="00E949EC">
        <w:rPr>
          <w:sz w:val="28"/>
          <w:szCs w:val="28"/>
        </w:rPr>
        <w:lastRenderedPageBreak/>
        <w:t>Утверждено решением совета депутатов</w:t>
      </w:r>
      <w:r>
        <w:rPr>
          <w:sz w:val="28"/>
          <w:szCs w:val="28"/>
        </w:rPr>
        <w:t xml:space="preserve"> </w:t>
      </w:r>
      <w:r w:rsidRPr="00E949EC">
        <w:rPr>
          <w:sz w:val="28"/>
          <w:szCs w:val="28"/>
        </w:rPr>
        <w:t xml:space="preserve"> муниципального образования </w:t>
      </w:r>
      <w:r w:rsidRPr="009D6AC9">
        <w:rPr>
          <w:sz w:val="28"/>
          <w:szCs w:val="28"/>
        </w:rPr>
        <w:t>Клопицкое сельское поселение</w:t>
      </w:r>
      <w:r w:rsidRPr="00E949EC">
        <w:rPr>
          <w:sz w:val="28"/>
          <w:szCs w:val="28"/>
        </w:rPr>
        <w:t xml:space="preserve"> </w:t>
      </w:r>
    </w:p>
    <w:p w:rsidR="00E949EC" w:rsidRPr="00E949EC" w:rsidRDefault="00E949EC" w:rsidP="000F5E59">
      <w:pPr>
        <w:ind w:left="5664" w:firstLine="708"/>
        <w:jc w:val="right"/>
        <w:rPr>
          <w:sz w:val="28"/>
          <w:szCs w:val="28"/>
        </w:rPr>
      </w:pPr>
    </w:p>
    <w:p w:rsidR="00E949EC" w:rsidRPr="00E949EC" w:rsidRDefault="000F5E59" w:rsidP="000F5E59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49EC" w:rsidRPr="00E949EC">
        <w:rPr>
          <w:sz w:val="28"/>
          <w:szCs w:val="28"/>
        </w:rPr>
        <w:t xml:space="preserve">  от </w:t>
      </w:r>
      <w:r>
        <w:rPr>
          <w:sz w:val="28"/>
          <w:szCs w:val="28"/>
        </w:rPr>
        <w:t>25.12.2019</w:t>
      </w:r>
      <w:r w:rsidR="00E949EC" w:rsidRPr="00E949EC">
        <w:rPr>
          <w:sz w:val="28"/>
          <w:szCs w:val="28"/>
        </w:rPr>
        <w:t xml:space="preserve"> г. № </w:t>
      </w:r>
    </w:p>
    <w:p w:rsidR="00E949EC" w:rsidRPr="00E949EC" w:rsidRDefault="00E949EC" w:rsidP="00E949EC">
      <w:pPr>
        <w:jc w:val="both"/>
        <w:rPr>
          <w:sz w:val="28"/>
          <w:szCs w:val="28"/>
        </w:rPr>
      </w:pPr>
    </w:p>
    <w:p w:rsidR="001750A3" w:rsidRPr="003C45E2" w:rsidRDefault="001750A3" w:rsidP="001750A3">
      <w:pPr>
        <w:jc w:val="right"/>
        <w:rPr>
          <w:szCs w:val="28"/>
        </w:rPr>
      </w:pPr>
    </w:p>
    <w:p w:rsidR="001750A3" w:rsidRPr="00087F52" w:rsidRDefault="001750A3" w:rsidP="00087F52">
      <w:pPr>
        <w:jc w:val="center"/>
        <w:rPr>
          <w:sz w:val="28"/>
          <w:szCs w:val="28"/>
        </w:rPr>
      </w:pPr>
      <w:r w:rsidRPr="00087F52">
        <w:rPr>
          <w:sz w:val="28"/>
          <w:szCs w:val="28"/>
        </w:rPr>
        <w:t>ПОРЯДОК</w:t>
      </w:r>
    </w:p>
    <w:p w:rsidR="001750A3" w:rsidRPr="00087F52" w:rsidRDefault="00087F52" w:rsidP="00087F52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87F52">
        <w:rPr>
          <w:sz w:val="28"/>
          <w:szCs w:val="28"/>
        </w:rPr>
        <w:t>информирования населения</w:t>
      </w:r>
      <w:r w:rsidR="001750A3" w:rsidRPr="00087F52">
        <w:rPr>
          <w:sz w:val="28"/>
          <w:szCs w:val="28"/>
        </w:rPr>
        <w:t xml:space="preserve"> </w:t>
      </w:r>
      <w:r w:rsidRPr="00087F52">
        <w:rPr>
          <w:sz w:val="28"/>
          <w:szCs w:val="28"/>
        </w:rPr>
        <w:t xml:space="preserve">муниципального образования </w:t>
      </w:r>
      <w:r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="001750A3" w:rsidRPr="00087F52">
        <w:rPr>
          <w:i/>
          <w:sz w:val="28"/>
          <w:szCs w:val="28"/>
        </w:rPr>
        <w:t xml:space="preserve"> </w:t>
      </w:r>
      <w:r w:rsidR="001750A3" w:rsidRPr="00087F52">
        <w:rPr>
          <w:sz w:val="28"/>
          <w:szCs w:val="28"/>
        </w:rPr>
        <w:t>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</w:p>
    <w:p w:rsidR="001750A3" w:rsidRPr="00087F52" w:rsidRDefault="001750A3" w:rsidP="00087F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1. </w:t>
      </w:r>
      <w:proofErr w:type="gramStart"/>
      <w:r w:rsidRPr="00087F52">
        <w:rPr>
          <w:sz w:val="28"/>
          <w:szCs w:val="28"/>
        </w:rPr>
        <w:t xml:space="preserve">Порядок информирования населения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</w:t>
      </w:r>
      <w:r w:rsidRPr="00087F52">
        <w:rPr>
          <w:i/>
          <w:sz w:val="28"/>
          <w:szCs w:val="28"/>
        </w:rPr>
        <w:t xml:space="preserve"> </w:t>
      </w:r>
      <w:r w:rsidRPr="00087F52">
        <w:rPr>
          <w:sz w:val="28"/>
          <w:szCs w:val="28"/>
        </w:rPr>
        <w:t>а также информирования об угрозе возникновения и о возникновении эпидемий (далее - Порядок), регулирует процедуру, сроки, доведения до населения информации о возможности распространения социально значимых заболеваний и заболеваний, представляющих опасность для окружающих, об угрозе возникновения и</w:t>
      </w:r>
      <w:proofErr w:type="gramEnd"/>
      <w:r w:rsidRPr="00087F52">
        <w:rPr>
          <w:sz w:val="28"/>
          <w:szCs w:val="28"/>
        </w:rPr>
        <w:t xml:space="preserve"> о возникновении эпидемий, мероприятиях по их профилактике, обеспечению безопасности при угрозе возникновения или возникновении групповых случаев заболевания, принимаемых мерах.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Информирование населения носит достоверный и объективный характер. </w:t>
      </w:r>
    </w:p>
    <w:p w:rsidR="001750A3" w:rsidRPr="00087F52" w:rsidRDefault="001750A3" w:rsidP="00087F52">
      <w:pPr>
        <w:jc w:val="both"/>
        <w:rPr>
          <w:i/>
          <w:sz w:val="28"/>
          <w:szCs w:val="28"/>
        </w:rPr>
      </w:pPr>
      <w:r w:rsidRPr="00087F52">
        <w:rPr>
          <w:sz w:val="28"/>
          <w:szCs w:val="28"/>
        </w:rPr>
        <w:t xml:space="preserve">2. Органом, уполномоченным на осуществление информирования населения, является администрация муниципального образования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sz w:val="28"/>
          <w:szCs w:val="28"/>
        </w:rPr>
        <w:t>.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3. На основе ежегодных статистических данных до сведения населения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b/>
          <w:sz w:val="28"/>
          <w:szCs w:val="28"/>
        </w:rPr>
        <w:t xml:space="preserve"> </w:t>
      </w:r>
      <w:r w:rsidRPr="00087F52">
        <w:rPr>
          <w:sz w:val="28"/>
          <w:szCs w:val="28"/>
        </w:rPr>
        <w:t>доводится следующая информация: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1) о заболеваниях, включенных в перечень социально значимых заболеваний, и в перечень заболеваний, представляющих опасность для окружающих, утвержденный постановлением Правительства Российской Федерации от 01.12.2004 № 715 (далее - также заболевания);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2) о причинах возникновения и об условиях распространения социально значимых заболеваний и заболеваний, представляющих опасность для окружающих;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3) об уровне заболеваемости населения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i/>
          <w:sz w:val="28"/>
          <w:szCs w:val="28"/>
        </w:rPr>
        <w:t xml:space="preserve"> </w:t>
      </w:r>
      <w:r w:rsidRPr="00087F52">
        <w:rPr>
          <w:sz w:val="28"/>
          <w:szCs w:val="28"/>
        </w:rPr>
        <w:t xml:space="preserve">социально значимыми заболеваниями и </w:t>
      </w:r>
      <w:r w:rsidRPr="00087F52">
        <w:rPr>
          <w:sz w:val="28"/>
          <w:szCs w:val="28"/>
        </w:rPr>
        <w:lastRenderedPageBreak/>
        <w:t>заболеваниями, представляющими опасность для окружающих;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4) о прогнозах возможного распространения заболеваний, на территории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sz w:val="28"/>
          <w:szCs w:val="28"/>
        </w:rPr>
        <w:t>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5) о мерах по предупреждению возможного распространения заболеваний на территории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i/>
          <w:sz w:val="28"/>
          <w:szCs w:val="28"/>
        </w:rPr>
        <w:t xml:space="preserve"> </w:t>
      </w:r>
      <w:r w:rsidRPr="00087F52">
        <w:rPr>
          <w:sz w:val="28"/>
          <w:szCs w:val="28"/>
        </w:rPr>
        <w:t>и минимизации последствий такого распространения;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6) о медицинских организациях, оказывающих медицинскую помощь гражданам, страдающим заболеваниями, и осуществляющих мероприятия по профилактике возникновения и распространения заболеваний, а также о медицинских организациях, осуществляющих диспансерные осмотры граждан.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4. При осуществлении информирования населения об угрозе возникновения и о возникновении эпидемий до населения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="00087F52" w:rsidRPr="00087F52">
        <w:rPr>
          <w:sz w:val="28"/>
          <w:szCs w:val="28"/>
        </w:rPr>
        <w:t xml:space="preserve"> </w:t>
      </w:r>
      <w:r w:rsidRPr="00087F52">
        <w:rPr>
          <w:sz w:val="28"/>
          <w:szCs w:val="28"/>
        </w:rPr>
        <w:t>доводятся следующие сведения: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1) о заболеваниях, эпидемии которых могут возникнуть или возникли, симптомах заболеваний, характере и продолжительности протекания заболеваний, мерах профилактики данных заболеваний;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2) о причинах возникновения эпидемий и об условиях, способствующих распространению эпидемий;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3) об эпидемических очагах на территории муниципального образования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sz w:val="28"/>
          <w:szCs w:val="28"/>
        </w:rPr>
        <w:t>, а также о динамике распространения эпидемии;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4) о мерах по предупреждению угрозы возникновения эпидемий и ликвидации эпидемических очагов, включая информацию о проводимых карантинных мероприятиях, приемах и способах защиты населения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i/>
          <w:sz w:val="28"/>
          <w:szCs w:val="28"/>
        </w:rPr>
        <w:t xml:space="preserve">  </w:t>
      </w:r>
      <w:r w:rsidRPr="00087F52">
        <w:rPr>
          <w:sz w:val="28"/>
          <w:szCs w:val="28"/>
        </w:rPr>
        <w:t>от возникших эпидемий;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5) о медицинских организациях, оказывающих медицинскую помощь в связи с возникновением эпидемий;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6) об органах и организациях, осуществляющих мероприятия по предупреждению угрозы возникновения эпидемий и ликвидации эпидемических очагов, с указанием контактных данных их дежурных (диспетчерских) служб.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5. Информирование населения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sz w:val="28"/>
          <w:szCs w:val="28"/>
        </w:rPr>
        <w:t xml:space="preserve"> о возможности распространения заболеваний, а также информирования об угрозе возникновения и о возникновении эпидемий осуществляется: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1) путем размещения  в средстве массовой информации, предназначенном для официального опубликования муниципальных нормативных правовых актов, а также на официальном сайте муниципального образования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="00087F52" w:rsidRPr="00087F52">
        <w:rPr>
          <w:sz w:val="28"/>
          <w:szCs w:val="28"/>
        </w:rPr>
        <w:t xml:space="preserve"> </w:t>
      </w:r>
      <w:r w:rsidRPr="00087F52">
        <w:rPr>
          <w:sz w:val="28"/>
          <w:szCs w:val="28"/>
        </w:rPr>
        <w:t>в информационно-</w:t>
      </w:r>
      <w:r w:rsidRPr="00087F52">
        <w:rPr>
          <w:sz w:val="28"/>
          <w:szCs w:val="28"/>
        </w:rPr>
        <w:lastRenderedPageBreak/>
        <w:t>телекоммуникационной сети «Интернет»;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2) посредством использования специализированных технических средств оповещения; 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3) путем размещения  в общедоступных местах;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4) при организации мероприятий, посвященных профилактике заболеваний и формированию здорового образа жизни.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6. Информирование населения о возможности распространения заболеваний, а также информирования об угрозе возникновения и о возникновении эпидемий осуществляется в следующие сроки: 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>- не позднее тридцати календарных дней со дня получения соответствующих ежегодных статистических данных о возможности распространения заболеваний;</w:t>
      </w:r>
    </w:p>
    <w:p w:rsidR="001750A3" w:rsidRPr="00087F52" w:rsidRDefault="001750A3" w:rsidP="00087F52">
      <w:pPr>
        <w:ind w:firstLine="708"/>
        <w:jc w:val="both"/>
        <w:rPr>
          <w:sz w:val="28"/>
          <w:szCs w:val="28"/>
        </w:rPr>
      </w:pPr>
      <w:r w:rsidRPr="00087F52">
        <w:rPr>
          <w:sz w:val="28"/>
          <w:szCs w:val="28"/>
        </w:rPr>
        <w:t>- незамедлительно об угрозе возникновения и о возникновении эпидемий.</w:t>
      </w:r>
    </w:p>
    <w:p w:rsidR="001750A3" w:rsidRPr="00087F52" w:rsidRDefault="001750A3" w:rsidP="00087F52">
      <w:pPr>
        <w:ind w:firstLine="708"/>
        <w:jc w:val="both"/>
        <w:rPr>
          <w:sz w:val="28"/>
          <w:szCs w:val="28"/>
        </w:rPr>
      </w:pPr>
      <w:r w:rsidRPr="00087F52">
        <w:rPr>
          <w:sz w:val="28"/>
          <w:szCs w:val="28"/>
        </w:rPr>
        <w:t>О прекращении угрозы возникновения эпидемий и ликвидации эпидемических очагов население информируется в срок не позднее дня, следующего за днем получения таких сведений.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  <w:r w:rsidRPr="00087F52">
        <w:rPr>
          <w:sz w:val="28"/>
          <w:szCs w:val="28"/>
        </w:rPr>
        <w:t xml:space="preserve">7. Администрация вправе запрашивать необходимую информацию у предприятий, учреждений, организаций независимо от ведомственной подчиненности, в целях достоверного и объективного информирования населения образования </w:t>
      </w:r>
      <w:r w:rsidR="00087F52" w:rsidRPr="00087F52">
        <w:rPr>
          <w:sz w:val="28"/>
          <w:szCs w:val="28"/>
        </w:rPr>
        <w:t xml:space="preserve">муниципального образования </w:t>
      </w:r>
      <w:r w:rsidR="00087F52" w:rsidRPr="00087F52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087F52">
        <w:rPr>
          <w:sz w:val="28"/>
          <w:szCs w:val="28"/>
        </w:rPr>
        <w:t xml:space="preserve"> о возможности распространения заболеваний, а также информирования об угрозе возникновения и о возникновении эпидемий.</w:t>
      </w: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1750A3" w:rsidRPr="00087F52" w:rsidRDefault="001750A3" w:rsidP="00087F52">
      <w:pPr>
        <w:jc w:val="both"/>
        <w:rPr>
          <w:sz w:val="28"/>
          <w:szCs w:val="28"/>
        </w:rPr>
      </w:pPr>
    </w:p>
    <w:p w:rsidR="00E949EC" w:rsidRPr="00087F52" w:rsidRDefault="00E949EC" w:rsidP="00087F52">
      <w:pPr>
        <w:ind w:firstLine="709"/>
        <w:jc w:val="both"/>
        <w:rPr>
          <w:sz w:val="28"/>
          <w:szCs w:val="28"/>
        </w:rPr>
      </w:pPr>
    </w:p>
    <w:p w:rsidR="00087F52" w:rsidRPr="00087F52" w:rsidRDefault="00087F52">
      <w:pPr>
        <w:ind w:firstLine="709"/>
        <w:jc w:val="both"/>
        <w:rPr>
          <w:sz w:val="28"/>
          <w:szCs w:val="28"/>
        </w:rPr>
      </w:pPr>
    </w:p>
    <w:sectPr w:rsidR="00087F52" w:rsidRPr="00087F52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7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19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27B76"/>
    <w:rsid w:val="00036DEE"/>
    <w:rsid w:val="00072975"/>
    <w:rsid w:val="00087F52"/>
    <w:rsid w:val="000B6D13"/>
    <w:rsid w:val="000F243E"/>
    <w:rsid w:val="000F5E59"/>
    <w:rsid w:val="00125B8E"/>
    <w:rsid w:val="00132044"/>
    <w:rsid w:val="001750A3"/>
    <w:rsid w:val="001C3A02"/>
    <w:rsid w:val="00207BF3"/>
    <w:rsid w:val="002A6DB5"/>
    <w:rsid w:val="003C001F"/>
    <w:rsid w:val="00492729"/>
    <w:rsid w:val="0054074E"/>
    <w:rsid w:val="0056766F"/>
    <w:rsid w:val="00574241"/>
    <w:rsid w:val="005B0039"/>
    <w:rsid w:val="005B2230"/>
    <w:rsid w:val="00635452"/>
    <w:rsid w:val="006C40AD"/>
    <w:rsid w:val="007348DE"/>
    <w:rsid w:val="00755739"/>
    <w:rsid w:val="007A6DD8"/>
    <w:rsid w:val="007B1FB3"/>
    <w:rsid w:val="00892528"/>
    <w:rsid w:val="0098461A"/>
    <w:rsid w:val="009D49DA"/>
    <w:rsid w:val="009D6AC9"/>
    <w:rsid w:val="00A50574"/>
    <w:rsid w:val="00A55BE6"/>
    <w:rsid w:val="00A7439C"/>
    <w:rsid w:val="00AA78DC"/>
    <w:rsid w:val="00B034AE"/>
    <w:rsid w:val="00B54605"/>
    <w:rsid w:val="00B95B3E"/>
    <w:rsid w:val="00BB4A47"/>
    <w:rsid w:val="00BB6D91"/>
    <w:rsid w:val="00BC7486"/>
    <w:rsid w:val="00C2608B"/>
    <w:rsid w:val="00C631AF"/>
    <w:rsid w:val="00C71348"/>
    <w:rsid w:val="00CB1814"/>
    <w:rsid w:val="00CD790D"/>
    <w:rsid w:val="00DE7F32"/>
    <w:rsid w:val="00E3439B"/>
    <w:rsid w:val="00E949EC"/>
    <w:rsid w:val="00EC5284"/>
    <w:rsid w:val="00F37A82"/>
    <w:rsid w:val="00F46D10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paragraph" w:styleId="a8">
    <w:name w:val="Normal (Web)"/>
    <w:basedOn w:val="a"/>
    <w:rsid w:val="001750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2C8C0-081A-43DB-B58B-D7758D66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2019-12-18T06:03:00Z</dcterms:created>
  <dcterms:modified xsi:type="dcterms:W3CDTF">2019-12-18T07:30:00Z</dcterms:modified>
</cp:coreProperties>
</file>