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5A" w:rsidRDefault="00B9385A" w:rsidP="00EA7471">
      <w:pPr>
        <w:spacing w:after="0"/>
        <w:jc w:val="center"/>
        <w:rPr>
          <w:rFonts w:ascii="Times New Roman" w:hAnsi="Times New Roman"/>
          <w:b/>
          <w:sz w:val="28"/>
          <w:szCs w:val="28"/>
        </w:rPr>
      </w:pPr>
      <w:r>
        <w:rPr>
          <w:rFonts w:ascii="Times New Roman" w:hAnsi="Times New Roman"/>
          <w:b/>
          <w:sz w:val="28"/>
          <w:szCs w:val="28"/>
        </w:rPr>
        <w:t>АДМИНИСТРАЦИЯ</w:t>
      </w:r>
    </w:p>
    <w:p w:rsidR="00B9385A" w:rsidRDefault="00B9385A" w:rsidP="00EA7471">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B9385A" w:rsidRDefault="00B9385A" w:rsidP="00EA7471">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B9385A" w:rsidRPr="008B6ED6" w:rsidRDefault="00B9385A" w:rsidP="00EA7471">
      <w:pPr>
        <w:spacing w:after="0"/>
        <w:jc w:val="center"/>
        <w:rPr>
          <w:rFonts w:ascii="Times New Roman" w:hAnsi="Times New Roman"/>
          <w:b/>
          <w:sz w:val="28"/>
          <w:szCs w:val="28"/>
        </w:rPr>
      </w:pPr>
      <w:r w:rsidRPr="008B6ED6">
        <w:rPr>
          <w:rFonts w:ascii="Times New Roman" w:hAnsi="Times New Roman"/>
          <w:b/>
          <w:sz w:val="28"/>
          <w:szCs w:val="28"/>
        </w:rPr>
        <w:t>ВОЛОСОВСКОГО МУНИЦИПАЛЬНОГО РАЙОНА</w:t>
      </w:r>
    </w:p>
    <w:p w:rsidR="00B9385A" w:rsidRDefault="00B9385A" w:rsidP="00EA7471">
      <w:pPr>
        <w:pStyle w:val="1"/>
        <w:spacing w:before="0" w:after="0"/>
        <w:jc w:val="center"/>
        <w:rPr>
          <w:rFonts w:ascii="Times New Roman" w:hAnsi="Times New Roman"/>
          <w:sz w:val="28"/>
          <w:szCs w:val="28"/>
        </w:rPr>
      </w:pPr>
      <w:r>
        <w:rPr>
          <w:rFonts w:ascii="Times New Roman" w:hAnsi="Times New Roman"/>
          <w:sz w:val="28"/>
          <w:szCs w:val="28"/>
        </w:rPr>
        <w:t>ЛЕНИНГРАДСКОЙ ОБЛАСТИ</w:t>
      </w:r>
    </w:p>
    <w:p w:rsidR="003B321E" w:rsidRPr="00DB6DDB" w:rsidRDefault="00B9385A" w:rsidP="00DB6DDB">
      <w:pPr>
        <w:pStyle w:val="1"/>
        <w:jc w:val="center"/>
        <w:rPr>
          <w:rFonts w:ascii="Times New Roman" w:hAnsi="Times New Roman"/>
          <w:spacing w:val="40"/>
          <w:kern w:val="0"/>
          <w:sz w:val="28"/>
          <w:szCs w:val="28"/>
        </w:rPr>
      </w:pPr>
      <w:r w:rsidRPr="00705844">
        <w:rPr>
          <w:rFonts w:ascii="Times New Roman" w:hAnsi="Times New Roman"/>
          <w:spacing w:val="40"/>
          <w:kern w:val="0"/>
          <w:sz w:val="28"/>
          <w:szCs w:val="28"/>
        </w:rPr>
        <w:t>ПОСТАНОВЛЕНИЕ</w:t>
      </w:r>
    </w:p>
    <w:p w:rsidR="00B9385A" w:rsidRDefault="00EA6A98" w:rsidP="00B9385A">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  </w:t>
      </w:r>
      <w:r w:rsidR="00B9385A">
        <w:rPr>
          <w:rFonts w:ascii="Times New Roman" w:eastAsiaTheme="minorHAnsi" w:hAnsi="Times New Roman"/>
          <w:sz w:val="28"/>
          <w:szCs w:val="28"/>
          <w:lang w:eastAsia="en-US"/>
        </w:rPr>
        <w:t xml:space="preserve"> </w:t>
      </w:r>
      <w:r w:rsidR="00C839B5">
        <w:rPr>
          <w:rFonts w:ascii="Times New Roman" w:eastAsiaTheme="minorHAnsi" w:hAnsi="Times New Roman"/>
          <w:sz w:val="28"/>
          <w:szCs w:val="28"/>
          <w:lang w:eastAsia="en-US"/>
        </w:rPr>
        <w:t>23.11.</w:t>
      </w:r>
      <w:r w:rsidR="00B9385A">
        <w:rPr>
          <w:rFonts w:ascii="Times New Roman" w:eastAsiaTheme="minorHAnsi" w:hAnsi="Times New Roman"/>
          <w:sz w:val="28"/>
          <w:szCs w:val="28"/>
          <w:lang w:eastAsia="en-US"/>
        </w:rPr>
        <w:t>20</w:t>
      </w:r>
      <w:r w:rsidR="00E64E51">
        <w:rPr>
          <w:rFonts w:ascii="Times New Roman" w:eastAsiaTheme="minorHAnsi" w:hAnsi="Times New Roman"/>
          <w:sz w:val="28"/>
          <w:szCs w:val="28"/>
          <w:lang w:eastAsia="en-US"/>
        </w:rPr>
        <w:t>20</w:t>
      </w:r>
      <w:r w:rsidR="003B321E">
        <w:rPr>
          <w:rFonts w:ascii="Times New Roman" w:eastAsiaTheme="minorHAnsi" w:hAnsi="Times New Roman"/>
          <w:sz w:val="28"/>
          <w:szCs w:val="28"/>
          <w:lang w:eastAsia="en-US"/>
        </w:rPr>
        <w:t xml:space="preserve"> года                 № </w:t>
      </w:r>
      <w:r w:rsidR="00C839B5">
        <w:rPr>
          <w:rFonts w:ascii="Times New Roman" w:eastAsiaTheme="minorHAnsi" w:hAnsi="Times New Roman"/>
          <w:sz w:val="28"/>
          <w:szCs w:val="28"/>
          <w:lang w:eastAsia="en-US"/>
        </w:rPr>
        <w:t>301</w:t>
      </w:r>
    </w:p>
    <w:p w:rsidR="00EA7471" w:rsidRDefault="001F7D6A" w:rsidP="001F7D6A">
      <w:pPr>
        <w:spacing w:after="0" w:line="240" w:lineRule="auto"/>
        <w:jc w:val="both"/>
        <w:rPr>
          <w:rFonts w:ascii="Times New Roman" w:eastAsiaTheme="minorHAnsi" w:hAnsi="Times New Roman"/>
          <w:b/>
          <w:sz w:val="28"/>
          <w:szCs w:val="28"/>
        </w:rPr>
      </w:pPr>
      <w:r w:rsidRPr="001F7D6A">
        <w:rPr>
          <w:rFonts w:ascii="Times New Roman" w:hAnsi="Times New Roman"/>
          <w:b/>
          <w:sz w:val="28"/>
          <w:szCs w:val="28"/>
        </w:rPr>
        <w:t xml:space="preserve">Об утверждении Порядка осуществления муниципального </w:t>
      </w:r>
      <w:proofErr w:type="gramStart"/>
      <w:r w:rsidRPr="001F7D6A">
        <w:rPr>
          <w:rFonts w:ascii="Times New Roman" w:hAnsi="Times New Roman"/>
          <w:b/>
          <w:sz w:val="28"/>
          <w:szCs w:val="28"/>
        </w:rPr>
        <w:t>контроля за</w:t>
      </w:r>
      <w:proofErr w:type="gramEnd"/>
      <w:r w:rsidRPr="001F7D6A">
        <w:rPr>
          <w:rFonts w:ascii="Times New Roman" w:hAnsi="Times New Roman"/>
          <w:b/>
          <w:sz w:val="28"/>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территории </w:t>
      </w:r>
      <w:r w:rsidR="001B05F8" w:rsidRPr="001F7D6A">
        <w:rPr>
          <w:rFonts w:ascii="Times New Roman" w:eastAsiaTheme="minorHAnsi" w:hAnsi="Times New Roman"/>
          <w:b/>
          <w:sz w:val="28"/>
          <w:szCs w:val="28"/>
        </w:rPr>
        <w:t xml:space="preserve">муниципального образования Клопицкое сельское поселение Волосовского муниципального района Ленинградской области </w:t>
      </w:r>
    </w:p>
    <w:p w:rsidR="001F7D6A" w:rsidRPr="001F7D6A" w:rsidRDefault="001F7D6A" w:rsidP="001F7D6A">
      <w:pPr>
        <w:spacing w:after="0" w:line="240" w:lineRule="auto"/>
        <w:jc w:val="both"/>
        <w:rPr>
          <w:rFonts w:ascii="Times New Roman" w:eastAsiaTheme="minorHAnsi" w:hAnsi="Times New Roman"/>
          <w:b/>
          <w:sz w:val="28"/>
          <w:szCs w:val="28"/>
        </w:rPr>
      </w:pPr>
    </w:p>
    <w:p w:rsidR="00B9385A" w:rsidRPr="001F7D6A" w:rsidRDefault="001F7D6A" w:rsidP="00BA3D09">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150AB6">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года № 2395-1 «О недрах», </w:t>
      </w:r>
      <w:r w:rsidR="00B9385A" w:rsidRPr="00150AB6">
        <w:rPr>
          <w:rFonts w:ascii="Times New Roman" w:hAnsi="Times New Roman"/>
          <w:sz w:val="28"/>
          <w:szCs w:val="28"/>
        </w:rPr>
        <w:t>Уставом муниципального образования Клопицкое сельское</w:t>
      </w:r>
      <w:proofErr w:type="gramEnd"/>
      <w:r w:rsidR="00B9385A" w:rsidRPr="00150AB6">
        <w:rPr>
          <w:rFonts w:ascii="Times New Roman" w:hAnsi="Times New Roman"/>
          <w:sz w:val="28"/>
          <w:szCs w:val="28"/>
        </w:rPr>
        <w:t xml:space="preserve"> поселение,</w:t>
      </w:r>
      <w:r w:rsidR="00B9385A" w:rsidRPr="001F7D6A">
        <w:rPr>
          <w:rFonts w:ascii="Times New Roman" w:hAnsi="Times New Roman"/>
          <w:sz w:val="28"/>
          <w:szCs w:val="28"/>
        </w:rPr>
        <w:t xml:space="preserve"> </w:t>
      </w:r>
      <w:r w:rsidR="003D1BE7" w:rsidRPr="001F7D6A">
        <w:rPr>
          <w:rFonts w:ascii="Times New Roman" w:hAnsi="Times New Roman"/>
          <w:b/>
          <w:sz w:val="28"/>
          <w:szCs w:val="28"/>
        </w:rPr>
        <w:t>ПОСТАНОВЛЯЕТ</w:t>
      </w:r>
      <w:r w:rsidR="00B9385A" w:rsidRPr="001F7D6A">
        <w:rPr>
          <w:rFonts w:ascii="Times New Roman" w:hAnsi="Times New Roman"/>
          <w:b/>
          <w:sz w:val="28"/>
          <w:szCs w:val="28"/>
        </w:rPr>
        <w:t>:</w:t>
      </w:r>
    </w:p>
    <w:p w:rsidR="001F7D6A" w:rsidRPr="001F7D6A" w:rsidRDefault="001F7D6A" w:rsidP="00BA3D09">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EA7471" w:rsidRPr="001F7D6A" w:rsidRDefault="001F7D6A" w:rsidP="001F7D6A">
      <w:pPr>
        <w:pStyle w:val="a4"/>
        <w:numPr>
          <w:ilvl w:val="0"/>
          <w:numId w:val="2"/>
        </w:numPr>
        <w:tabs>
          <w:tab w:val="left" w:pos="851"/>
        </w:tabs>
        <w:ind w:left="68" w:right="57" w:firstLine="357"/>
        <w:jc w:val="both"/>
        <w:rPr>
          <w:rFonts w:ascii="Times New Roman" w:hAnsi="Times New Roman" w:cs="Times New Roman"/>
          <w:sz w:val="28"/>
          <w:szCs w:val="28"/>
        </w:rPr>
      </w:pPr>
      <w:r w:rsidRPr="001F7D6A">
        <w:rPr>
          <w:rFonts w:ascii="Times New Roman" w:hAnsi="Times New Roman" w:cs="Times New Roman"/>
          <w:sz w:val="28"/>
          <w:szCs w:val="28"/>
        </w:rPr>
        <w:t xml:space="preserve">Утвердить прилагаемый Порядок </w:t>
      </w:r>
      <w:r w:rsidRPr="001F7D6A">
        <w:rPr>
          <w:rStyle w:val="ab"/>
          <w:rFonts w:ascii="Times New Roman" w:hAnsi="Times New Roman"/>
          <w:b w:val="0"/>
          <w:sz w:val="28"/>
          <w:szCs w:val="28"/>
        </w:rPr>
        <w:t xml:space="preserve">осуществления муниципального </w:t>
      </w:r>
      <w:proofErr w:type="gramStart"/>
      <w:r w:rsidRPr="001F7D6A">
        <w:rPr>
          <w:rStyle w:val="ab"/>
          <w:rFonts w:ascii="Times New Roman" w:hAnsi="Times New Roman"/>
          <w:b w:val="0"/>
          <w:sz w:val="28"/>
          <w:szCs w:val="28"/>
        </w:rPr>
        <w:t>контроля за</w:t>
      </w:r>
      <w:proofErr w:type="gramEnd"/>
      <w:r w:rsidRPr="001F7D6A">
        <w:rPr>
          <w:rStyle w:val="ab"/>
          <w:rFonts w:ascii="Times New Roman" w:hAnsi="Times New Roman"/>
          <w:b w:val="0"/>
          <w:sz w:val="28"/>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территории</w:t>
      </w:r>
      <w:r w:rsidRPr="001F7D6A">
        <w:rPr>
          <w:rStyle w:val="ab"/>
          <w:rFonts w:ascii="Times New Roman" w:hAnsi="Times New Roman"/>
          <w:sz w:val="28"/>
          <w:szCs w:val="28"/>
        </w:rPr>
        <w:t xml:space="preserve"> </w:t>
      </w:r>
      <w:r w:rsidRPr="001F7D6A">
        <w:rPr>
          <w:rFonts w:ascii="Times New Roman" w:hAnsi="Times New Roman" w:cs="Times New Roman"/>
          <w:sz w:val="28"/>
          <w:szCs w:val="28"/>
        </w:rPr>
        <w:t xml:space="preserve">муниципального образования Клопицкое сельское поселение Волосовского муниципального района </w:t>
      </w:r>
      <w:r w:rsidRPr="001F7D6A">
        <w:rPr>
          <w:rFonts w:ascii="Times New Roman" w:hAnsi="Times New Roman" w:cs="Times New Roman"/>
          <w:bCs/>
          <w:sz w:val="28"/>
          <w:szCs w:val="28"/>
        </w:rPr>
        <w:t xml:space="preserve">Ленинградской </w:t>
      </w:r>
      <w:r w:rsidRPr="001F7D6A">
        <w:rPr>
          <w:rFonts w:ascii="Times New Roman" w:hAnsi="Times New Roman" w:cs="Times New Roman"/>
          <w:sz w:val="28"/>
          <w:szCs w:val="28"/>
        </w:rPr>
        <w:t>области.</w:t>
      </w:r>
    </w:p>
    <w:p w:rsidR="00B9385A" w:rsidRPr="001F7D6A" w:rsidRDefault="00B9385A" w:rsidP="00BA3D09">
      <w:pPr>
        <w:pStyle w:val="a4"/>
        <w:numPr>
          <w:ilvl w:val="0"/>
          <w:numId w:val="2"/>
        </w:numPr>
        <w:tabs>
          <w:tab w:val="left" w:pos="851"/>
        </w:tabs>
        <w:ind w:left="68" w:right="57" w:firstLine="357"/>
        <w:jc w:val="both"/>
        <w:rPr>
          <w:rFonts w:ascii="Times New Roman" w:hAnsi="Times New Roman" w:cs="Times New Roman"/>
          <w:sz w:val="28"/>
          <w:szCs w:val="28"/>
        </w:rPr>
      </w:pPr>
      <w:r w:rsidRPr="001F7D6A">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411127" w:rsidRPr="001F7D6A" w:rsidRDefault="00B9385A" w:rsidP="00BA3D09">
      <w:pPr>
        <w:pStyle w:val="a4"/>
        <w:numPr>
          <w:ilvl w:val="0"/>
          <w:numId w:val="2"/>
        </w:numPr>
        <w:tabs>
          <w:tab w:val="left" w:pos="851"/>
        </w:tabs>
        <w:ind w:left="68" w:right="57" w:firstLine="357"/>
        <w:jc w:val="both"/>
        <w:rPr>
          <w:rFonts w:ascii="Times New Roman" w:hAnsi="Times New Roman" w:cs="Times New Roman"/>
          <w:sz w:val="28"/>
          <w:szCs w:val="28"/>
        </w:rPr>
      </w:pPr>
      <w:r w:rsidRPr="001F7D6A">
        <w:rPr>
          <w:rFonts w:ascii="Times New Roman" w:hAnsi="Times New Roman" w:cs="Times New Roman"/>
          <w:sz w:val="28"/>
          <w:szCs w:val="28"/>
        </w:rPr>
        <w:t>Настоящее постановление вступает в силу после его официального опубликования.</w:t>
      </w:r>
    </w:p>
    <w:p w:rsidR="00B9385A" w:rsidRPr="001F7D6A" w:rsidRDefault="00B9385A" w:rsidP="004E1C4D">
      <w:pPr>
        <w:pStyle w:val="a4"/>
        <w:ind w:left="68" w:firstLine="357"/>
        <w:jc w:val="both"/>
        <w:rPr>
          <w:rFonts w:ascii="Times New Roman" w:hAnsi="Times New Roman" w:cs="Times New Roman"/>
          <w:sz w:val="28"/>
          <w:szCs w:val="24"/>
        </w:rPr>
      </w:pPr>
    </w:p>
    <w:p w:rsidR="00DB6DDB" w:rsidRPr="00411127" w:rsidRDefault="00DB6DDB" w:rsidP="00B9385A">
      <w:pPr>
        <w:pStyle w:val="a4"/>
        <w:jc w:val="both"/>
        <w:rPr>
          <w:rFonts w:ascii="Times New Roman" w:hAnsi="Times New Roman" w:cs="Times New Roman"/>
          <w:sz w:val="28"/>
          <w:szCs w:val="24"/>
        </w:rPr>
      </w:pPr>
    </w:p>
    <w:p w:rsidR="00B9385A" w:rsidRPr="00411127" w:rsidRDefault="00B9385A" w:rsidP="00B9385A">
      <w:pPr>
        <w:pStyle w:val="a4"/>
        <w:jc w:val="both"/>
        <w:rPr>
          <w:rFonts w:ascii="Times New Roman" w:hAnsi="Times New Roman" w:cs="Times New Roman"/>
          <w:sz w:val="28"/>
          <w:szCs w:val="24"/>
        </w:rPr>
      </w:pPr>
      <w:r w:rsidRPr="00411127">
        <w:rPr>
          <w:rFonts w:ascii="Times New Roman" w:hAnsi="Times New Roman" w:cs="Times New Roman"/>
          <w:sz w:val="28"/>
          <w:szCs w:val="24"/>
        </w:rPr>
        <w:t xml:space="preserve">Глава администрации </w:t>
      </w:r>
    </w:p>
    <w:p w:rsidR="0029183E" w:rsidRDefault="00B9385A" w:rsidP="00B9385A">
      <w:pPr>
        <w:rPr>
          <w:rFonts w:ascii="Times New Roman" w:hAnsi="Times New Roman"/>
          <w:sz w:val="28"/>
          <w:szCs w:val="24"/>
        </w:rPr>
      </w:pPr>
      <w:r w:rsidRPr="00411127">
        <w:rPr>
          <w:rFonts w:ascii="Times New Roman" w:hAnsi="Times New Roman"/>
          <w:sz w:val="28"/>
          <w:szCs w:val="24"/>
        </w:rPr>
        <w:t>Клопицкого сельского поселения</w:t>
      </w:r>
      <w:r w:rsidRPr="00411127">
        <w:rPr>
          <w:rFonts w:ascii="Times New Roman" w:hAnsi="Times New Roman"/>
          <w:sz w:val="28"/>
          <w:szCs w:val="24"/>
        </w:rPr>
        <w:tab/>
        <w:t xml:space="preserve">                                          Т.В.Комарова</w:t>
      </w:r>
    </w:p>
    <w:p w:rsidR="001F7D6A" w:rsidRDefault="001F7D6A" w:rsidP="00B9385A">
      <w:pPr>
        <w:rPr>
          <w:rFonts w:ascii="Times New Roman" w:hAnsi="Times New Roman"/>
          <w:sz w:val="28"/>
          <w:szCs w:val="24"/>
        </w:rPr>
      </w:pPr>
    </w:p>
    <w:p w:rsidR="001F7D6A" w:rsidRDefault="001F7D6A" w:rsidP="001F7D6A">
      <w:pPr>
        <w:spacing w:after="0" w:line="240" w:lineRule="auto"/>
        <w:ind w:left="4536"/>
        <w:jc w:val="center"/>
        <w:rPr>
          <w:rFonts w:ascii="Times New Roman" w:hAnsi="Times New Roman"/>
        </w:rPr>
      </w:pPr>
      <w:r w:rsidRPr="00714A8F">
        <w:rPr>
          <w:rFonts w:ascii="Times New Roman" w:hAnsi="Times New Roman"/>
        </w:rPr>
        <w:lastRenderedPageBreak/>
        <w:t>Приложение</w:t>
      </w:r>
    </w:p>
    <w:p w:rsidR="001F7D6A" w:rsidRPr="00714A8F" w:rsidRDefault="001F7D6A" w:rsidP="001F7D6A">
      <w:pPr>
        <w:spacing w:after="0" w:line="240" w:lineRule="auto"/>
        <w:ind w:left="4536"/>
        <w:jc w:val="center"/>
        <w:rPr>
          <w:rFonts w:ascii="Times New Roman" w:hAnsi="Times New Roman"/>
        </w:rPr>
      </w:pPr>
      <w:r>
        <w:rPr>
          <w:rFonts w:ascii="Times New Roman" w:hAnsi="Times New Roman"/>
        </w:rPr>
        <w:t>УТВЕРЖДЕН</w:t>
      </w:r>
    </w:p>
    <w:p w:rsidR="001F7D6A" w:rsidRPr="00714A8F" w:rsidRDefault="001F7D6A" w:rsidP="001F7D6A">
      <w:pPr>
        <w:spacing w:after="0" w:line="240" w:lineRule="auto"/>
        <w:ind w:left="4536"/>
        <w:jc w:val="center"/>
        <w:rPr>
          <w:rFonts w:ascii="Times New Roman" w:hAnsi="Times New Roman"/>
        </w:rPr>
      </w:pPr>
      <w:r>
        <w:rPr>
          <w:rFonts w:ascii="Times New Roman" w:hAnsi="Times New Roman"/>
        </w:rPr>
        <w:t xml:space="preserve"> постановлением</w:t>
      </w:r>
      <w:r w:rsidRPr="00714A8F">
        <w:rPr>
          <w:rFonts w:ascii="Times New Roman" w:hAnsi="Times New Roman"/>
        </w:rPr>
        <w:t xml:space="preserve"> администрации</w:t>
      </w:r>
    </w:p>
    <w:p w:rsidR="001F7D6A" w:rsidRDefault="001F7D6A" w:rsidP="001F7D6A">
      <w:pPr>
        <w:spacing w:after="0" w:line="240" w:lineRule="auto"/>
        <w:ind w:left="4536"/>
        <w:jc w:val="center"/>
        <w:rPr>
          <w:rFonts w:ascii="Times New Roman" w:hAnsi="Times New Roman"/>
        </w:rPr>
      </w:pPr>
      <w:r>
        <w:rPr>
          <w:rFonts w:ascii="Times New Roman" w:hAnsi="Times New Roman"/>
        </w:rPr>
        <w:t>Клопицкого</w:t>
      </w:r>
      <w:r w:rsidRPr="00714A8F">
        <w:rPr>
          <w:rFonts w:ascii="Times New Roman" w:hAnsi="Times New Roman"/>
        </w:rPr>
        <w:t xml:space="preserve"> сельского поселения</w:t>
      </w:r>
    </w:p>
    <w:p w:rsidR="001F7D6A" w:rsidRDefault="001F7D6A" w:rsidP="001F7D6A">
      <w:pPr>
        <w:spacing w:after="0" w:line="240" w:lineRule="auto"/>
        <w:ind w:left="4536"/>
        <w:jc w:val="center"/>
        <w:rPr>
          <w:rFonts w:ascii="Times New Roman" w:hAnsi="Times New Roman"/>
        </w:rPr>
      </w:pPr>
      <w:r>
        <w:rPr>
          <w:rFonts w:ascii="Times New Roman" w:hAnsi="Times New Roman"/>
        </w:rPr>
        <w:t>Волосовского муниципального района Ленинградской области</w:t>
      </w:r>
    </w:p>
    <w:p w:rsidR="001F7D6A" w:rsidRPr="00714A8F" w:rsidRDefault="001F7D6A" w:rsidP="001F7D6A">
      <w:pPr>
        <w:spacing w:after="0" w:line="240" w:lineRule="auto"/>
        <w:ind w:left="4536"/>
        <w:jc w:val="center"/>
        <w:rPr>
          <w:rFonts w:ascii="Times New Roman" w:hAnsi="Times New Roman"/>
        </w:rPr>
      </w:pPr>
      <w:r w:rsidRPr="006A6B58">
        <w:rPr>
          <w:rFonts w:ascii="Times New Roman" w:hAnsi="Times New Roman"/>
        </w:rPr>
        <w:t xml:space="preserve">от </w:t>
      </w:r>
      <w:r w:rsidR="00C839B5">
        <w:rPr>
          <w:rFonts w:ascii="Times New Roman" w:hAnsi="Times New Roman"/>
        </w:rPr>
        <w:t>23.11.</w:t>
      </w:r>
      <w:r>
        <w:rPr>
          <w:rFonts w:ascii="Times New Roman" w:hAnsi="Times New Roman"/>
        </w:rPr>
        <w:t xml:space="preserve">2020 года № </w:t>
      </w:r>
      <w:r w:rsidR="00C839B5">
        <w:rPr>
          <w:rFonts w:ascii="Times New Roman" w:hAnsi="Times New Roman"/>
        </w:rPr>
        <w:t>301</w:t>
      </w:r>
    </w:p>
    <w:p w:rsidR="001F7D6A" w:rsidRPr="00714A8F" w:rsidRDefault="001F7D6A" w:rsidP="001F7D6A">
      <w:pPr>
        <w:ind w:firstLine="698"/>
        <w:jc w:val="right"/>
        <w:rPr>
          <w:rFonts w:ascii="Times New Roman" w:hAnsi="Times New Roman"/>
        </w:rPr>
      </w:pPr>
    </w:p>
    <w:p w:rsidR="001F7D6A" w:rsidRPr="001F7D6A" w:rsidRDefault="001F7D6A" w:rsidP="001F7D6A">
      <w:pPr>
        <w:jc w:val="center"/>
        <w:rPr>
          <w:rFonts w:ascii="Times New Roman" w:hAnsi="Times New Roman"/>
          <w:b/>
          <w:sz w:val="28"/>
          <w:szCs w:val="28"/>
        </w:rPr>
      </w:pPr>
      <w:r w:rsidRPr="001F7D6A">
        <w:rPr>
          <w:rFonts w:ascii="Times New Roman" w:hAnsi="Times New Roman"/>
          <w:b/>
          <w:sz w:val="28"/>
          <w:szCs w:val="28"/>
        </w:rPr>
        <w:t>ПОРЯДОК</w:t>
      </w:r>
    </w:p>
    <w:p w:rsidR="001F7D6A" w:rsidRPr="001F7D6A" w:rsidRDefault="001F7D6A" w:rsidP="001F7D6A">
      <w:pPr>
        <w:spacing w:line="240" w:lineRule="auto"/>
        <w:jc w:val="center"/>
        <w:rPr>
          <w:rFonts w:ascii="Times New Roman" w:eastAsiaTheme="minorHAnsi" w:hAnsi="Times New Roman"/>
          <w:b/>
          <w:sz w:val="28"/>
          <w:szCs w:val="28"/>
        </w:rPr>
      </w:pPr>
      <w:r w:rsidRPr="001F7D6A">
        <w:rPr>
          <w:rFonts w:ascii="Times New Roman" w:hAnsi="Times New Roman"/>
          <w:b/>
          <w:sz w:val="28"/>
          <w:szCs w:val="28"/>
        </w:rPr>
        <w:t xml:space="preserve">осуществления муниципального </w:t>
      </w:r>
      <w:proofErr w:type="gramStart"/>
      <w:r w:rsidRPr="001F7D6A">
        <w:rPr>
          <w:rFonts w:ascii="Times New Roman" w:hAnsi="Times New Roman"/>
          <w:b/>
          <w:sz w:val="28"/>
          <w:szCs w:val="28"/>
        </w:rPr>
        <w:t>контроля за</w:t>
      </w:r>
      <w:proofErr w:type="gramEnd"/>
      <w:r w:rsidRPr="001F7D6A">
        <w:rPr>
          <w:rFonts w:ascii="Times New Roman" w:hAnsi="Times New Roman"/>
          <w:b/>
          <w:sz w:val="28"/>
          <w:szCs w:val="28"/>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территории </w:t>
      </w:r>
      <w:r w:rsidRPr="001F7D6A">
        <w:rPr>
          <w:rFonts w:ascii="Times New Roman" w:eastAsiaTheme="minorHAnsi" w:hAnsi="Times New Roman"/>
          <w:b/>
          <w:sz w:val="28"/>
          <w:szCs w:val="28"/>
        </w:rPr>
        <w:t>муниципального образования Клопицкое сельское поселение Волосовского муниципального района Ленинградской области</w:t>
      </w:r>
    </w:p>
    <w:p w:rsidR="001F7D6A" w:rsidRPr="001F7D6A" w:rsidRDefault="001F7D6A" w:rsidP="001F7D6A">
      <w:pPr>
        <w:pStyle w:val="1"/>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1. Общие положения</w:t>
      </w:r>
    </w:p>
    <w:p w:rsidR="001F7D6A" w:rsidRPr="006A5E5D" w:rsidRDefault="001F7D6A" w:rsidP="00150AB6">
      <w:pPr>
        <w:spacing w:after="0" w:line="240" w:lineRule="auto"/>
        <w:ind w:firstLine="709"/>
        <w:jc w:val="both"/>
        <w:rPr>
          <w:rFonts w:ascii="Times New Roman" w:eastAsiaTheme="minorHAnsi" w:hAnsi="Times New Roman"/>
          <w:sz w:val="28"/>
          <w:szCs w:val="28"/>
        </w:rPr>
      </w:pPr>
      <w:r w:rsidRPr="001F7D6A">
        <w:rPr>
          <w:rFonts w:ascii="Times New Roman" w:hAnsi="Times New Roman"/>
          <w:sz w:val="28"/>
          <w:szCs w:val="28"/>
        </w:rPr>
        <w:t>1.1. </w:t>
      </w:r>
      <w:proofErr w:type="gramStart"/>
      <w:r w:rsidRPr="001F7D6A">
        <w:rPr>
          <w:rFonts w:ascii="Times New Roman" w:hAnsi="Times New Roman"/>
          <w:sz w:val="28"/>
          <w:szCs w:val="28"/>
        </w:rPr>
        <w:t xml:space="preserve">Настоящее Положение разработано в соответствии с </w:t>
      </w:r>
      <w:r w:rsidRPr="001F7D6A">
        <w:rPr>
          <w:rStyle w:val="ab"/>
          <w:rFonts w:ascii="Times New Roman" w:hAnsi="Times New Roman"/>
          <w:b w:val="0"/>
          <w:bCs w:val="0"/>
          <w:sz w:val="28"/>
          <w:szCs w:val="28"/>
        </w:rPr>
        <w:t>Законом</w:t>
      </w:r>
      <w:r w:rsidRPr="001F7D6A">
        <w:rPr>
          <w:rFonts w:ascii="Times New Roman" w:hAnsi="Times New Roman"/>
          <w:sz w:val="28"/>
          <w:szCs w:val="28"/>
        </w:rPr>
        <w:t xml:space="preserve"> Российской Федерации от 21.02.1992 N 2395-1 "О недрах", </w:t>
      </w:r>
      <w:r w:rsidRPr="001F7D6A">
        <w:rPr>
          <w:rStyle w:val="ab"/>
          <w:rFonts w:ascii="Times New Roman" w:hAnsi="Times New Roman"/>
          <w:b w:val="0"/>
          <w:bCs w:val="0"/>
          <w:sz w:val="28"/>
          <w:szCs w:val="28"/>
        </w:rPr>
        <w:t>Федеральным законом</w:t>
      </w:r>
      <w:r w:rsidRPr="001F7D6A">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1F7D6A">
        <w:rPr>
          <w:rFonts w:ascii="Times New Roman" w:hAnsi="Times New Roman"/>
          <w:sz w:val="28"/>
          <w:szCs w:val="28"/>
        </w:rPr>
        <w:t xml:space="preserve">, не связанных с добычей полезных ископаемых (далее -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на территории </w:t>
      </w:r>
      <w:r w:rsidRPr="006A5E5D">
        <w:rPr>
          <w:rFonts w:ascii="Times New Roman" w:eastAsiaTheme="minorHAnsi" w:hAnsi="Times New Roman"/>
          <w:sz w:val="28"/>
          <w:szCs w:val="28"/>
        </w:rPr>
        <w:t>муниципального образования Клопицкое сельское поселение</w:t>
      </w:r>
      <w:r w:rsidRPr="001F7D6A">
        <w:rPr>
          <w:rFonts w:ascii="Times New Roman" w:eastAsiaTheme="minorHAnsi" w:hAnsi="Times New Roman"/>
          <w:b/>
          <w:sz w:val="28"/>
          <w:szCs w:val="28"/>
        </w:rPr>
        <w:t xml:space="preserve"> </w:t>
      </w:r>
      <w:r w:rsidRPr="006A5E5D">
        <w:rPr>
          <w:rFonts w:ascii="Times New Roman" w:eastAsiaTheme="minorHAnsi" w:hAnsi="Times New Roman"/>
          <w:sz w:val="28"/>
          <w:szCs w:val="28"/>
        </w:rPr>
        <w:t>Волосовского муниципального района Ленинградской области</w:t>
      </w:r>
      <w:r w:rsidRPr="006A5E5D">
        <w:rPr>
          <w:rFonts w:ascii="Times New Roman" w:hAnsi="Times New Roman"/>
          <w:sz w:val="28"/>
          <w:szCs w:val="28"/>
        </w:rPr>
        <w:t xml:space="preserve">, а также определяет органы, осуществляющие муниципальный контроль </w:t>
      </w:r>
      <w:r w:rsidRPr="006A5E5D">
        <w:rPr>
          <w:rStyle w:val="ab"/>
          <w:rFonts w:ascii="Times New Roman" w:hAnsi="Times New Roman"/>
          <w:b w:val="0"/>
          <w:bCs w:val="0"/>
          <w:sz w:val="28"/>
          <w:szCs w:val="28"/>
        </w:rPr>
        <w:t>за</w:t>
      </w:r>
      <w:r w:rsidRPr="006A5E5D">
        <w:rPr>
          <w:rStyle w:val="ab"/>
          <w:rFonts w:ascii="Times New Roman" w:hAnsi="Times New Roman"/>
          <w:bCs w:val="0"/>
          <w:sz w:val="28"/>
          <w:szCs w:val="28"/>
        </w:rPr>
        <w:t xml:space="preserve"> </w:t>
      </w:r>
      <w:r w:rsidRPr="006A5E5D">
        <w:rPr>
          <w:rStyle w:val="ab"/>
          <w:rFonts w:ascii="Times New Roman" w:hAnsi="Times New Roman"/>
          <w:b w:val="0"/>
          <w:bCs w:val="0"/>
          <w:sz w:val="28"/>
          <w:szCs w:val="28"/>
        </w:rPr>
        <w:t>использованием и охраной недр</w:t>
      </w:r>
      <w:r w:rsidRPr="006A5E5D">
        <w:rPr>
          <w:rFonts w:ascii="Times New Roman" w:hAnsi="Times New Roman"/>
          <w:sz w:val="28"/>
          <w:szCs w:val="28"/>
        </w:rPr>
        <w:t>, их полномочия, права, обязанности и порядок работы.</w:t>
      </w:r>
    </w:p>
    <w:p w:rsidR="006A5E5D" w:rsidRPr="006A5E5D" w:rsidRDefault="001F7D6A" w:rsidP="00150AB6">
      <w:pPr>
        <w:spacing w:after="0" w:line="240" w:lineRule="auto"/>
        <w:ind w:firstLine="709"/>
        <w:jc w:val="both"/>
        <w:rPr>
          <w:rFonts w:ascii="Times New Roman" w:eastAsiaTheme="minorHAnsi" w:hAnsi="Times New Roman"/>
          <w:sz w:val="28"/>
          <w:szCs w:val="28"/>
        </w:rPr>
      </w:pPr>
      <w:r w:rsidRPr="006A5E5D">
        <w:rPr>
          <w:rFonts w:ascii="Times New Roman" w:hAnsi="Times New Roman"/>
          <w:sz w:val="28"/>
          <w:szCs w:val="28"/>
        </w:rPr>
        <w:t xml:space="preserve">1.2. Муниципальный </w:t>
      </w:r>
      <w:proofErr w:type="gramStart"/>
      <w:r w:rsidRPr="006A5E5D">
        <w:rPr>
          <w:rFonts w:ascii="Times New Roman" w:hAnsi="Times New Roman"/>
          <w:sz w:val="28"/>
          <w:szCs w:val="28"/>
        </w:rPr>
        <w:t xml:space="preserve">контроль </w:t>
      </w:r>
      <w:r w:rsidRPr="006A5E5D">
        <w:rPr>
          <w:rStyle w:val="ab"/>
          <w:rFonts w:ascii="Times New Roman" w:hAnsi="Times New Roman"/>
          <w:b w:val="0"/>
          <w:bCs w:val="0"/>
          <w:sz w:val="28"/>
          <w:szCs w:val="28"/>
        </w:rPr>
        <w:t>за</w:t>
      </w:r>
      <w:proofErr w:type="gramEnd"/>
      <w:r w:rsidRPr="006A5E5D">
        <w:rPr>
          <w:rStyle w:val="ab"/>
          <w:rFonts w:ascii="Times New Roman" w:hAnsi="Times New Roman"/>
          <w:b w:val="0"/>
          <w:bCs w:val="0"/>
          <w:sz w:val="28"/>
          <w:szCs w:val="28"/>
        </w:rPr>
        <w:t xml:space="preserve"> использованием и охраной недр</w:t>
      </w:r>
      <w:r w:rsidRPr="006A5E5D">
        <w:rPr>
          <w:rFonts w:ascii="Times New Roman" w:hAnsi="Times New Roman"/>
          <w:sz w:val="28"/>
          <w:szCs w:val="28"/>
        </w:rPr>
        <w:t xml:space="preserve"> на территории </w:t>
      </w:r>
      <w:r w:rsidR="006A5E5D" w:rsidRPr="006A5E5D">
        <w:rPr>
          <w:rFonts w:ascii="Times New Roman" w:eastAsiaTheme="minorHAnsi" w:hAnsi="Times New Roman"/>
          <w:sz w:val="28"/>
          <w:szCs w:val="28"/>
        </w:rPr>
        <w:t xml:space="preserve">муниципального образования Клопицкое сельское поселение Волосовского муниципального района Ленинградской области </w:t>
      </w:r>
      <w:r w:rsidRPr="006A5E5D">
        <w:rPr>
          <w:rFonts w:ascii="Times New Roman" w:hAnsi="Times New Roman"/>
          <w:sz w:val="28"/>
          <w:szCs w:val="28"/>
        </w:rPr>
        <w:t xml:space="preserve">осуществляется Администрацией </w:t>
      </w:r>
      <w:r w:rsidR="006A5E5D" w:rsidRPr="006A5E5D">
        <w:rPr>
          <w:rFonts w:ascii="Times New Roman" w:eastAsiaTheme="minorHAnsi" w:hAnsi="Times New Roman"/>
          <w:sz w:val="28"/>
          <w:szCs w:val="28"/>
        </w:rPr>
        <w:t>муниципального образования Клопицкое сельское поселение Волосовского муниципального района Ленинградской области</w:t>
      </w:r>
      <w:r w:rsidR="006A5E5D">
        <w:rPr>
          <w:rFonts w:ascii="Times New Roman" w:eastAsiaTheme="minorHAnsi" w:hAnsi="Times New Roman"/>
          <w:sz w:val="28"/>
          <w:szCs w:val="28"/>
        </w:rPr>
        <w:t xml:space="preserve"> (далее по тексту Администрация)</w:t>
      </w:r>
      <w:r w:rsidR="006A5E5D" w:rsidRPr="006A5E5D">
        <w:rPr>
          <w:rFonts w:ascii="Times New Roman" w:eastAsiaTheme="minorHAnsi" w:hAnsi="Times New Roman"/>
          <w:sz w:val="28"/>
          <w:szCs w:val="28"/>
        </w:rPr>
        <w:t>.</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1.3. Задачей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w:t>
      </w:r>
      <w:r w:rsidR="006A5E5D">
        <w:rPr>
          <w:rFonts w:ascii="Times New Roman" w:hAnsi="Times New Roman"/>
          <w:sz w:val="28"/>
          <w:szCs w:val="28"/>
        </w:rPr>
        <w:t>Ленинградской</w:t>
      </w:r>
      <w:r w:rsidRPr="001F7D6A">
        <w:rPr>
          <w:rFonts w:ascii="Times New Roman" w:hAnsi="Times New Roman"/>
          <w:sz w:val="28"/>
          <w:szCs w:val="28"/>
        </w:rPr>
        <w:t xml:space="preserve"> области.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1.4</w:t>
      </w:r>
      <w:r w:rsidRPr="001F7D6A">
        <w:rPr>
          <w:rStyle w:val="ac"/>
          <w:rFonts w:ascii="Times New Roman" w:hAnsi="Times New Roman"/>
          <w:bCs/>
          <w:sz w:val="28"/>
          <w:szCs w:val="28"/>
        </w:rPr>
        <w:t>. </w:t>
      </w:r>
      <w:r w:rsidRPr="001F7D6A">
        <w:rPr>
          <w:rFonts w:ascii="Times New Roman" w:hAnsi="Times New Roman"/>
          <w:sz w:val="28"/>
          <w:szCs w:val="28"/>
        </w:rPr>
        <w:t xml:space="preserve">План проведения проверок утверждается главой </w:t>
      </w:r>
      <w:r w:rsidR="006A5E5D">
        <w:rPr>
          <w:rFonts w:ascii="Times New Roman" w:hAnsi="Times New Roman"/>
          <w:sz w:val="28"/>
          <w:szCs w:val="28"/>
        </w:rPr>
        <w:t>администрации Клопицкого сельского поселения</w:t>
      </w:r>
      <w:r w:rsidR="006A5E5D" w:rsidRPr="006A5E5D">
        <w:rPr>
          <w:rFonts w:ascii="Times New Roman" w:eastAsiaTheme="minorHAnsi" w:hAnsi="Times New Roman"/>
          <w:sz w:val="28"/>
          <w:szCs w:val="28"/>
        </w:rPr>
        <w:t xml:space="preserve"> Волосовского муниципального района Ленинградской области</w:t>
      </w:r>
      <w:r w:rsidR="006A5E5D">
        <w:rPr>
          <w:rFonts w:ascii="Times New Roman" w:eastAsiaTheme="minorHAnsi" w:hAnsi="Times New Roman"/>
          <w:sz w:val="28"/>
          <w:szCs w:val="28"/>
        </w:rPr>
        <w:t xml:space="preserve"> (далее по тексту Главой)</w:t>
      </w:r>
      <w:r w:rsidRPr="001F7D6A">
        <w:rPr>
          <w:rFonts w:ascii="Times New Roman" w:hAnsi="Times New Roman"/>
          <w:sz w:val="28"/>
          <w:szCs w:val="28"/>
        </w:rPr>
        <w:t>, в порядке, установленном законодательством.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lastRenderedPageBreak/>
        <w:t xml:space="preserve">1.5.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осуществляется уполномоченным должностным лицом во взаимодействии с организациями, общественными объединениями и гражданами.</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6A5E5D" w:rsidRDefault="001F7D6A" w:rsidP="00150AB6">
      <w:pPr>
        <w:pStyle w:val="1"/>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2. Должностное лицо, осуществляющее</w:t>
      </w:r>
      <w:r w:rsidR="006A5E5D">
        <w:rPr>
          <w:rFonts w:ascii="Times New Roman" w:hAnsi="Times New Roman"/>
          <w:bCs w:val="0"/>
          <w:sz w:val="28"/>
          <w:szCs w:val="28"/>
        </w:rPr>
        <w:t xml:space="preserve"> </w:t>
      </w:r>
      <w:r w:rsidRPr="001F7D6A">
        <w:rPr>
          <w:rFonts w:ascii="Times New Roman" w:hAnsi="Times New Roman"/>
          <w:bCs w:val="0"/>
          <w:sz w:val="28"/>
          <w:szCs w:val="28"/>
        </w:rPr>
        <w:t xml:space="preserve">муниципальный </w:t>
      </w:r>
      <w:proofErr w:type="gramStart"/>
      <w:r w:rsidRPr="001F7D6A">
        <w:rPr>
          <w:rFonts w:ascii="Times New Roman" w:hAnsi="Times New Roman"/>
          <w:bCs w:val="0"/>
          <w:sz w:val="28"/>
          <w:szCs w:val="28"/>
        </w:rPr>
        <w:t>контроль</w:t>
      </w:r>
      <w:r w:rsidRPr="001F7D6A">
        <w:rPr>
          <w:rFonts w:ascii="Times New Roman" w:hAnsi="Times New Roman"/>
          <w:sz w:val="28"/>
          <w:szCs w:val="28"/>
        </w:rPr>
        <w:t xml:space="preserve"> </w:t>
      </w:r>
      <w:r w:rsidRPr="001F7D6A">
        <w:rPr>
          <w:rStyle w:val="ab"/>
          <w:rFonts w:ascii="Times New Roman" w:hAnsi="Times New Roman"/>
          <w:b/>
          <w:sz w:val="28"/>
          <w:szCs w:val="28"/>
        </w:rPr>
        <w:t>за</w:t>
      </w:r>
      <w:proofErr w:type="gramEnd"/>
      <w:r w:rsidRPr="001F7D6A">
        <w:rPr>
          <w:rStyle w:val="ab"/>
          <w:rFonts w:ascii="Times New Roman" w:hAnsi="Times New Roman"/>
          <w:b/>
          <w:sz w:val="28"/>
          <w:szCs w:val="28"/>
        </w:rPr>
        <w:t xml:space="preserve"> использованием и охраной недр</w:t>
      </w:r>
    </w:p>
    <w:p w:rsidR="006A5E5D"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2.1.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w:t>
      </w:r>
      <w:r w:rsidR="006A5E5D">
        <w:rPr>
          <w:rFonts w:ascii="Times New Roman" w:hAnsi="Times New Roman"/>
          <w:sz w:val="28"/>
          <w:szCs w:val="28"/>
        </w:rPr>
        <w:t>осуществляется уполномоченным Г</w:t>
      </w:r>
      <w:r w:rsidRPr="001F7D6A">
        <w:rPr>
          <w:rFonts w:ascii="Times New Roman" w:hAnsi="Times New Roman"/>
          <w:sz w:val="28"/>
          <w:szCs w:val="28"/>
        </w:rPr>
        <w:t>лавой</w:t>
      </w:r>
      <w:r w:rsidR="006A5E5D">
        <w:rPr>
          <w:rFonts w:ascii="Times New Roman" w:hAnsi="Times New Roman"/>
          <w:sz w:val="28"/>
          <w:szCs w:val="28"/>
        </w:rPr>
        <w:t xml:space="preserve">. </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2.2</w:t>
      </w:r>
      <w:r w:rsidRPr="001F7D6A">
        <w:rPr>
          <w:rStyle w:val="ac"/>
          <w:rFonts w:ascii="Times New Roman" w:hAnsi="Times New Roman"/>
          <w:bCs/>
          <w:sz w:val="28"/>
          <w:szCs w:val="28"/>
        </w:rPr>
        <w:t>. </w:t>
      </w:r>
      <w:r w:rsidRPr="001F7D6A">
        <w:rPr>
          <w:rFonts w:ascii="Times New Roman" w:hAnsi="Times New Roman"/>
          <w:sz w:val="28"/>
          <w:szCs w:val="28"/>
        </w:rPr>
        <w:t xml:space="preserve">Уполномоченное должностное лицо наделяется полномочиями на проведение мероприятий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в соответствии с данным Положением.</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6A5E5D" w:rsidRDefault="001F7D6A" w:rsidP="00150AB6">
      <w:pPr>
        <w:pStyle w:val="1"/>
        <w:numPr>
          <w:ilvl w:val="0"/>
          <w:numId w:val="2"/>
        </w:numPr>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Вопросы осуществления</w:t>
      </w:r>
      <w:r w:rsidR="006A5E5D">
        <w:rPr>
          <w:rFonts w:ascii="Times New Roman" w:hAnsi="Times New Roman"/>
          <w:bCs w:val="0"/>
          <w:sz w:val="28"/>
          <w:szCs w:val="28"/>
        </w:rPr>
        <w:t xml:space="preserve"> </w:t>
      </w:r>
      <w:r w:rsidRPr="006A5E5D">
        <w:rPr>
          <w:rFonts w:ascii="Times New Roman" w:hAnsi="Times New Roman"/>
          <w:bCs w:val="0"/>
          <w:sz w:val="28"/>
          <w:szCs w:val="28"/>
        </w:rPr>
        <w:t xml:space="preserve">муниципального </w:t>
      </w:r>
      <w:proofErr w:type="gramStart"/>
      <w:r w:rsidRPr="006A5E5D">
        <w:rPr>
          <w:rFonts w:ascii="Times New Roman" w:hAnsi="Times New Roman"/>
          <w:bCs w:val="0"/>
          <w:sz w:val="28"/>
          <w:szCs w:val="28"/>
        </w:rPr>
        <w:t xml:space="preserve">контроля </w:t>
      </w:r>
      <w:r w:rsidRPr="006A5E5D">
        <w:rPr>
          <w:rStyle w:val="ab"/>
          <w:rFonts w:ascii="Times New Roman" w:hAnsi="Times New Roman"/>
          <w:b/>
          <w:sz w:val="28"/>
          <w:szCs w:val="28"/>
        </w:rPr>
        <w:t>за</w:t>
      </w:r>
      <w:proofErr w:type="gramEnd"/>
      <w:r w:rsidRPr="006A5E5D">
        <w:rPr>
          <w:rStyle w:val="ab"/>
          <w:rFonts w:ascii="Times New Roman" w:hAnsi="Times New Roman"/>
          <w:b/>
          <w:sz w:val="28"/>
          <w:szCs w:val="28"/>
        </w:rPr>
        <w:t xml:space="preserve"> использованием и охраной недр</w:t>
      </w:r>
    </w:p>
    <w:p w:rsidR="001F7D6A" w:rsidRPr="006A5E5D" w:rsidRDefault="001F7D6A" w:rsidP="00150AB6">
      <w:pPr>
        <w:spacing w:after="0" w:line="240" w:lineRule="auto"/>
        <w:ind w:firstLine="709"/>
        <w:jc w:val="both"/>
        <w:rPr>
          <w:rFonts w:ascii="Times New Roman" w:eastAsiaTheme="minorHAnsi" w:hAnsi="Times New Roman"/>
          <w:b/>
          <w:sz w:val="28"/>
          <w:szCs w:val="28"/>
        </w:rPr>
      </w:pPr>
      <w:r w:rsidRPr="001F7D6A">
        <w:rPr>
          <w:rFonts w:ascii="Times New Roman" w:hAnsi="Times New Roman"/>
          <w:sz w:val="28"/>
          <w:szCs w:val="28"/>
        </w:rPr>
        <w:t xml:space="preserve">Администрация в сфере рационального использования и охраны недр осуществляет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на территории </w:t>
      </w:r>
      <w:r w:rsidR="006A5E5D" w:rsidRPr="006A5E5D">
        <w:rPr>
          <w:rFonts w:ascii="Times New Roman" w:eastAsiaTheme="minorHAnsi" w:hAnsi="Times New Roman"/>
          <w:sz w:val="28"/>
          <w:szCs w:val="28"/>
        </w:rPr>
        <w:t>муниципального образования Клопицкое сельское поселение Волосовского муниципального района Ленинградской области</w:t>
      </w:r>
      <w:r w:rsidR="006A5E5D">
        <w:rPr>
          <w:rFonts w:ascii="Times New Roman" w:eastAsiaTheme="minorHAnsi" w:hAnsi="Times New Roman"/>
          <w:b/>
          <w:sz w:val="28"/>
          <w:szCs w:val="28"/>
        </w:rPr>
        <w:t xml:space="preserve"> </w:t>
      </w:r>
      <w:r w:rsidRPr="001F7D6A">
        <w:rPr>
          <w:rFonts w:ascii="Times New Roman" w:hAnsi="Times New Roman"/>
          <w:sz w:val="28"/>
          <w:szCs w:val="28"/>
        </w:rPr>
        <w:t>по следующим вопросам: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соблюдение пользователями недр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выполнение условий пользования недр, содержащихся в лицензиях на право пользования участками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 соблюдение требований законов и иных нормативных правовых актов Российской Федерации, законов Костромской области и принятых ими в пределах полномочий нормативных актов по регулированию отношений в сфере </w:t>
      </w:r>
      <w:proofErr w:type="gramStart"/>
      <w:r w:rsidRPr="001F7D6A">
        <w:rPr>
          <w:rFonts w:ascii="Times New Roman" w:hAnsi="Times New Roman"/>
          <w:sz w:val="28"/>
          <w:szCs w:val="28"/>
        </w:rPr>
        <w:t>рационального</w:t>
      </w:r>
      <w:proofErr w:type="gramEnd"/>
      <w:r w:rsidRPr="001F7D6A">
        <w:rPr>
          <w:rFonts w:ascii="Times New Roman" w:hAnsi="Times New Roman"/>
          <w:sz w:val="28"/>
          <w:szCs w:val="28"/>
        </w:rPr>
        <w:t xml:space="preserve"> использовании и охраны недр на своих территориях;</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 и учета участков недр местного значения, используемых для строительства подземных сооружений, не связанных с добычей полезных ископаемых.</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pStyle w:val="1"/>
        <w:spacing w:before="0" w:after="0"/>
        <w:ind w:firstLine="709"/>
        <w:jc w:val="both"/>
        <w:rPr>
          <w:rFonts w:ascii="Times New Roman" w:hAnsi="Times New Roman"/>
          <w:b w:val="0"/>
          <w:sz w:val="28"/>
          <w:szCs w:val="28"/>
        </w:rPr>
      </w:pPr>
      <w:r w:rsidRPr="001F7D6A">
        <w:rPr>
          <w:rFonts w:ascii="Times New Roman" w:hAnsi="Times New Roman"/>
          <w:bCs w:val="0"/>
          <w:sz w:val="28"/>
          <w:szCs w:val="28"/>
        </w:rPr>
        <w:t>4. Полномочия инспектора, осуществляющего</w:t>
      </w:r>
      <w:r w:rsidRPr="001F7D6A">
        <w:rPr>
          <w:rFonts w:ascii="Times New Roman" w:hAnsi="Times New Roman"/>
          <w:bCs w:val="0"/>
          <w:sz w:val="28"/>
          <w:szCs w:val="28"/>
        </w:rPr>
        <w:br/>
      </w:r>
      <w:proofErr w:type="gramStart"/>
      <w:r w:rsidRPr="001F7D6A">
        <w:rPr>
          <w:rFonts w:ascii="Times New Roman" w:hAnsi="Times New Roman"/>
          <w:bCs w:val="0"/>
          <w:sz w:val="28"/>
          <w:szCs w:val="28"/>
        </w:rPr>
        <w:t>муниципальный</w:t>
      </w:r>
      <w:proofErr w:type="gramEnd"/>
      <w:r w:rsidRPr="001F7D6A">
        <w:rPr>
          <w:rFonts w:ascii="Times New Roman" w:hAnsi="Times New Roman"/>
          <w:bCs w:val="0"/>
          <w:sz w:val="28"/>
          <w:szCs w:val="28"/>
        </w:rPr>
        <w:t xml:space="preserve"> контроля </w:t>
      </w:r>
      <w:r w:rsidRPr="001F7D6A">
        <w:rPr>
          <w:rStyle w:val="ab"/>
          <w:rFonts w:ascii="Times New Roman" w:hAnsi="Times New Roman"/>
          <w:b/>
          <w:sz w:val="28"/>
          <w:szCs w:val="28"/>
        </w:rPr>
        <w:t>за использованием и охраной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 Инспектор по муниципальному </w:t>
      </w:r>
      <w:proofErr w:type="gramStart"/>
      <w:r w:rsidRPr="001F7D6A">
        <w:rPr>
          <w:rFonts w:ascii="Times New Roman" w:hAnsi="Times New Roman"/>
          <w:sz w:val="28"/>
          <w:szCs w:val="28"/>
        </w:rPr>
        <w:t xml:space="preserve">контролю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имеет право:</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lastRenderedPageBreak/>
        <w:t>4.1.1. с целью проведения проверки посещать в порядке, установленном законодательством РФ,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4.1.2. получать от пользователей недр объяснения, сведения и другие материалы, связанные с рациональным использованием и охраной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4.1.3.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а также в установлении личности граждан, виновных в нарушении требований законодательства в сфере рационального использования и охраны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4.1.4. составлять и подписывать Акты проверки по форме, утвержденной Приказом Министерства экономического развития РФ от 30.04.2009 N 141;</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4.1.5. давать пользователям недр, должностным лицам, ответственным за проведение работ по рациональному использованию и охране недр, обязательные для исполнения предписания по устранению нарушений требований федеральных законов, иных нормативных правовых актов Российской федерации, законов </w:t>
      </w:r>
      <w:r w:rsidR="009B5EC0">
        <w:rPr>
          <w:rFonts w:ascii="Times New Roman" w:hAnsi="Times New Roman"/>
          <w:sz w:val="28"/>
          <w:szCs w:val="28"/>
        </w:rPr>
        <w:t>Ленинградской</w:t>
      </w:r>
      <w:r w:rsidRPr="001F7D6A">
        <w:rPr>
          <w:rFonts w:ascii="Times New Roman" w:hAnsi="Times New Roman"/>
          <w:sz w:val="28"/>
          <w:szCs w:val="28"/>
        </w:rPr>
        <w:t xml:space="preserve"> области, связанных с рациональным использованием и охраной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4.1.6. вносить главе </w:t>
      </w:r>
      <w:r w:rsidR="00150AB6">
        <w:rPr>
          <w:rFonts w:ascii="Times New Roman" w:hAnsi="Times New Roman"/>
          <w:sz w:val="28"/>
          <w:szCs w:val="28"/>
        </w:rPr>
        <w:t>Клопицкого</w:t>
      </w:r>
      <w:r w:rsidRPr="001F7D6A">
        <w:rPr>
          <w:rFonts w:ascii="Times New Roman" w:hAnsi="Times New Roman"/>
          <w:sz w:val="28"/>
          <w:szCs w:val="28"/>
        </w:rPr>
        <w:t xml:space="preserve"> сельского поселения предложения по вопросам предоставленной компетенции;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4.1.7. рассматривать заявления, обращения и жалобы граждан, индивидуальных предпринимателей, юридических лиц по фактам нарушения законодательства в сфере рационального использования и охраны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4.1.8. привлекать в установленном законом порядке специалистов для участия в осуществлении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4.1.9. осуществлять иные права, определяемые законодательством Российской Федерации, </w:t>
      </w:r>
      <w:r w:rsidR="00150AB6">
        <w:rPr>
          <w:rFonts w:ascii="Times New Roman" w:hAnsi="Times New Roman"/>
          <w:sz w:val="28"/>
          <w:szCs w:val="28"/>
        </w:rPr>
        <w:t xml:space="preserve">Ленинградской </w:t>
      </w:r>
      <w:r w:rsidRPr="001F7D6A">
        <w:rPr>
          <w:rFonts w:ascii="Times New Roman" w:hAnsi="Times New Roman"/>
          <w:sz w:val="28"/>
          <w:szCs w:val="28"/>
        </w:rPr>
        <w:t>области, муниципальными правовыми актами;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4.2. Инспектор по муниципальному </w:t>
      </w:r>
      <w:proofErr w:type="gramStart"/>
      <w:r w:rsidRPr="001F7D6A">
        <w:rPr>
          <w:rFonts w:ascii="Times New Roman" w:hAnsi="Times New Roman"/>
          <w:sz w:val="28"/>
          <w:szCs w:val="28"/>
        </w:rPr>
        <w:t xml:space="preserve">контролю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обязан:</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4.2.1. предотвращать, выявлять и пресекать правонарушения в сфере рационального использования и охраны недр, принимать в пределах своих полномочий необходимые меры по устранению выявленных правонарушений;</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4.2.2. проводить профилактическую работу по устранению обстоятельств, способствующих совершению правонарушений в сфере рационального использования и охраны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4.2.3. оперативно рассматривать поступившие заявления и сообщения о нарушениях в сфере рационального использования и охраны недр и принимать соответствующие меры;</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lastRenderedPageBreak/>
        <w:t xml:space="preserve">4.2.4.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w:t>
      </w:r>
      <w:proofErr w:type="gramStart"/>
      <w:r w:rsidRPr="001F7D6A">
        <w:rPr>
          <w:rFonts w:ascii="Times New Roman" w:hAnsi="Times New Roman"/>
          <w:sz w:val="28"/>
          <w:szCs w:val="28"/>
        </w:rPr>
        <w:t xml:space="preserve">контролю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4.2.5. исполнять иные обязанности, предусмотренные </w:t>
      </w:r>
      <w:r w:rsidRPr="001F7D6A">
        <w:rPr>
          <w:rStyle w:val="ab"/>
          <w:rFonts w:ascii="Times New Roman" w:hAnsi="Times New Roman"/>
          <w:b w:val="0"/>
          <w:bCs w:val="0"/>
          <w:sz w:val="28"/>
          <w:szCs w:val="28"/>
        </w:rPr>
        <w:t>ст.18</w:t>
      </w:r>
      <w:r w:rsidRPr="001F7D6A">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4.2.6. направлять в органы прокуратуры материалы по выявленным нарушениям законодательства в сфере рационального использования и охраны недр для решения вопроса о привлечении виновных лиц к административной ответственности в соответствии с законодательством РФ;</w:t>
      </w:r>
    </w:p>
    <w:p w:rsidR="001F7D6A" w:rsidRPr="00150AB6" w:rsidRDefault="001F7D6A" w:rsidP="00150AB6">
      <w:pPr>
        <w:spacing w:after="0" w:line="240" w:lineRule="auto"/>
        <w:ind w:firstLine="709"/>
        <w:jc w:val="both"/>
        <w:rPr>
          <w:rFonts w:ascii="Times New Roman" w:eastAsiaTheme="minorHAnsi" w:hAnsi="Times New Roman"/>
          <w:sz w:val="28"/>
          <w:szCs w:val="28"/>
        </w:rPr>
      </w:pPr>
      <w:r w:rsidRPr="001F7D6A">
        <w:rPr>
          <w:rFonts w:ascii="Times New Roman" w:hAnsi="Times New Roman"/>
          <w:sz w:val="28"/>
          <w:szCs w:val="28"/>
        </w:rPr>
        <w:t xml:space="preserve">4.2.7. вести статистический анализ выявленных правонарушений, подготавливать оперативные отчеты по осуществлению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на территории</w:t>
      </w:r>
      <w:r w:rsidR="00150AB6">
        <w:rPr>
          <w:rFonts w:ascii="Times New Roman" w:hAnsi="Times New Roman"/>
          <w:sz w:val="28"/>
          <w:szCs w:val="28"/>
        </w:rPr>
        <w:t xml:space="preserve"> </w:t>
      </w:r>
      <w:r w:rsidR="00150AB6" w:rsidRPr="00150AB6">
        <w:rPr>
          <w:rFonts w:ascii="Times New Roman" w:eastAsiaTheme="minorHAnsi" w:hAnsi="Times New Roman"/>
          <w:sz w:val="28"/>
          <w:szCs w:val="28"/>
        </w:rPr>
        <w:t>муниципального образования Клопицкое сельское поселение Волосовского муниципального района Ленинградской области</w:t>
      </w:r>
      <w:r w:rsidR="00150AB6" w:rsidRPr="00150AB6">
        <w:rPr>
          <w:rFonts w:ascii="Times New Roman" w:hAnsi="Times New Roman"/>
          <w:sz w:val="28"/>
          <w:szCs w:val="28"/>
        </w:rPr>
        <w:t>;</w:t>
      </w:r>
      <w:r w:rsidR="00150AB6" w:rsidRPr="00150AB6">
        <w:rPr>
          <w:rFonts w:ascii="Times New Roman" w:eastAsiaTheme="minorHAnsi" w:hAnsi="Times New Roman"/>
          <w:sz w:val="28"/>
          <w:szCs w:val="28"/>
        </w:rPr>
        <w:t xml:space="preserve">  </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4.2.8. предоставлять по запросам государственных органов полную информацию о проделанной работе по осуществлению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w:t>
      </w:r>
    </w:p>
    <w:p w:rsidR="00150AB6"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4.2.9. размещать на официальном сайте </w:t>
      </w:r>
      <w:r w:rsidR="00150AB6">
        <w:rPr>
          <w:rFonts w:ascii="Times New Roman" w:hAnsi="Times New Roman"/>
          <w:sz w:val="28"/>
          <w:szCs w:val="28"/>
        </w:rPr>
        <w:t>Клопицкого</w:t>
      </w:r>
      <w:r w:rsidRPr="001F7D6A">
        <w:rPr>
          <w:rFonts w:ascii="Times New Roman" w:hAnsi="Times New Roman"/>
          <w:sz w:val="28"/>
          <w:szCs w:val="28"/>
        </w:rPr>
        <w:t xml:space="preserve"> сельского поселения Доклад об осуществлении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00150AB6">
        <w:rPr>
          <w:rStyle w:val="ab"/>
          <w:rFonts w:ascii="Times New Roman" w:hAnsi="Times New Roman"/>
          <w:b w:val="0"/>
          <w:bCs w:val="0"/>
          <w:sz w:val="28"/>
          <w:szCs w:val="28"/>
        </w:rPr>
        <w:t>.</w:t>
      </w:r>
      <w:r w:rsidRPr="001F7D6A">
        <w:rPr>
          <w:rFonts w:ascii="Times New Roman" w:hAnsi="Times New Roman"/>
          <w:sz w:val="28"/>
          <w:szCs w:val="28"/>
        </w:rPr>
        <w:t xml:space="preserve"> </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4.3. Действия инспектора, осуществляющего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могут быть обжалованы в суде.</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pStyle w:val="1"/>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5. Организация и проведение плановой проверки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5.1. Предметом плановой проверки является соблюдение юридическим лицом, индивидуальным предпринимателем и физическим лицом требований действующего законодательства в области рационального использования и охраны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5.2. Плановые проверки, проводятся на основании годового плана и Распоряжения о проведении проверки по форме, утвержденной </w:t>
      </w:r>
      <w:r w:rsidRPr="001F7D6A">
        <w:rPr>
          <w:rStyle w:val="ab"/>
          <w:rFonts w:ascii="Times New Roman" w:hAnsi="Times New Roman"/>
          <w:b w:val="0"/>
          <w:bCs w:val="0"/>
          <w:sz w:val="28"/>
          <w:szCs w:val="28"/>
        </w:rPr>
        <w:t>Приказом</w:t>
      </w:r>
      <w:r w:rsidRPr="001F7D6A">
        <w:rPr>
          <w:rFonts w:ascii="Times New Roman" w:hAnsi="Times New Roman"/>
          <w:sz w:val="28"/>
          <w:szCs w:val="28"/>
        </w:rPr>
        <w:t xml:space="preserve"> Министерства экономического развития РФ от 30.04.2009 N 141.</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Плановые проверки юридических лиц и индивидуальных предпринимателей согласовываются с прокуратурой, в </w:t>
      </w:r>
      <w:proofErr w:type="gramStart"/>
      <w:r w:rsidRPr="001F7D6A">
        <w:rPr>
          <w:rFonts w:ascii="Times New Roman" w:hAnsi="Times New Roman"/>
          <w:sz w:val="28"/>
          <w:szCs w:val="28"/>
        </w:rPr>
        <w:t>порядке</w:t>
      </w:r>
      <w:proofErr w:type="gramEnd"/>
      <w:r w:rsidRPr="001F7D6A">
        <w:rPr>
          <w:rFonts w:ascii="Times New Roman" w:hAnsi="Times New Roman"/>
          <w:sz w:val="28"/>
          <w:szCs w:val="28"/>
        </w:rPr>
        <w:t xml:space="preserve"> установленном законодательством.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5.3.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r w:rsidRPr="001F7D6A">
        <w:rPr>
          <w:rFonts w:ascii="Times New Roman" w:hAnsi="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5.4. Основанием для включения проверки в ежегодный план проведения плановых проверок является истечение трех лет со дня: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государственной регистрации юридического лица, индивидуального предпринимателя;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окончания проведения последней плановой проверки юридического лица, индивидуального предпринимателя, физического лица;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в иных случаях, установленных действующим законодательством.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5.5. Плановая проверка проводится в форме документарной проверки и (или) выездной проверки.</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pStyle w:val="1"/>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6. Организация и проведение внеплановой проверки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6.1. </w:t>
      </w:r>
      <w:proofErr w:type="gramStart"/>
      <w:r w:rsidRPr="001F7D6A">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rsidRPr="001F7D6A">
        <w:rPr>
          <w:rFonts w:ascii="Times New Roman" w:hAnsi="Times New Roman"/>
          <w:sz w:val="28"/>
          <w:szCs w:val="28"/>
        </w:rPr>
        <w:t xml:space="preserve"> ликвидации последствий причинения такого вреда.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6.2. Основанием для проведения внеплановой проверки является: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7D6A">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7D6A">
        <w:rPr>
          <w:rFonts w:ascii="Times New Roman" w:hAnsi="Times New Roman"/>
          <w:sz w:val="28"/>
          <w:szCs w:val="28"/>
        </w:rPr>
        <w:t xml:space="preserve"> также возникновение чрезвычайных ситуаций природного и техногенного характера;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ocument/12164247/entry/8101" w:history="1">
        <w:r w:rsidRPr="001F7D6A">
          <w:rPr>
            <w:rFonts w:ascii="Times New Roman" w:hAnsi="Times New Roman"/>
            <w:sz w:val="28"/>
            <w:szCs w:val="28"/>
          </w:rPr>
          <w:t>частях 1</w:t>
        </w:r>
      </w:hyperlink>
      <w:r w:rsidRPr="001F7D6A">
        <w:rPr>
          <w:rFonts w:ascii="Times New Roman" w:hAnsi="Times New Roman"/>
          <w:sz w:val="28"/>
          <w:szCs w:val="28"/>
        </w:rPr>
        <w:t>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1F7D6A">
        <w:rPr>
          <w:rFonts w:ascii="Times New Roman" w:hAnsi="Times New Roman"/>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w:t>
      </w:r>
      <w:r w:rsidRPr="001F7D6A">
        <w:rPr>
          <w:rFonts w:ascii="Times New Roman" w:hAnsi="Times New Roman"/>
          <w:sz w:val="28"/>
          <w:szCs w:val="28"/>
        </w:rPr>
        <w:lastRenderedPageBreak/>
        <w:t>проверки, которое предусмотрено в положении о виде федерального государственного контроля (надзора);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настоящего пункта, не могут служить основанием для проведения внеплановой проверки. В случае</w:t>
      </w:r>
      <w:proofErr w:type="gramStart"/>
      <w:r w:rsidRPr="001F7D6A">
        <w:rPr>
          <w:rFonts w:ascii="Times New Roman" w:hAnsi="Times New Roman"/>
          <w:sz w:val="28"/>
          <w:szCs w:val="28"/>
        </w:rPr>
        <w:t>,</w:t>
      </w:r>
      <w:proofErr w:type="gramEnd"/>
      <w:r w:rsidRPr="001F7D6A">
        <w:rPr>
          <w:rFonts w:ascii="Times New Roman" w:hAnsi="Times New Roman"/>
          <w:sz w:val="28"/>
          <w:szCs w:val="28"/>
        </w:rPr>
        <w:t xml:space="preserve"> если изложенная в обращении или заявлении информация может в соответствии с пунктом 2 части 2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7D6A">
        <w:rPr>
          <w:rFonts w:ascii="Times New Roman" w:hAnsi="Times New Roman"/>
          <w:sz w:val="28"/>
          <w:szCs w:val="28"/>
        </w:rPr>
        <w:t>ии и ау</w:t>
      </w:r>
      <w:proofErr w:type="gramEnd"/>
      <w:r w:rsidRPr="001F7D6A">
        <w:rPr>
          <w:rFonts w:ascii="Times New Roman" w:hAnsi="Times New Roman"/>
          <w:sz w:val="28"/>
          <w:szCs w:val="28"/>
        </w:rPr>
        <w:t>тентификации.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При рассмотрении обращений и заявлений, информации о фактах, указанных в части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F7D6A">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F7D6A">
        <w:rPr>
          <w:rFonts w:ascii="Times New Roman" w:hAnsi="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w:t>
      </w:r>
      <w:r w:rsidRPr="001F7D6A">
        <w:rPr>
          <w:rFonts w:ascii="Times New Roman" w:hAnsi="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F7D6A">
        <w:rPr>
          <w:rFonts w:ascii="Times New Roman" w:hAnsi="Times New Roman"/>
          <w:sz w:val="28"/>
          <w:szCs w:val="28"/>
        </w:rPr>
        <w:t>явившихся</w:t>
      </w:r>
      <w:proofErr w:type="gramEnd"/>
      <w:r w:rsidRPr="001F7D6A">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6.3. </w:t>
      </w:r>
      <w:proofErr w:type="gramStart"/>
      <w:r w:rsidRPr="001F7D6A">
        <w:rPr>
          <w:rFonts w:ascii="Times New Roman" w:hAnsi="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6.2. настоящего Положения инспектором, осуществляющим муниципальный контроль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 xml:space="preserve">, после согласования с прокуратурой по форме, утвержденной </w:t>
      </w:r>
      <w:r w:rsidRPr="001F7D6A">
        <w:rPr>
          <w:rStyle w:val="ab"/>
          <w:rFonts w:ascii="Times New Roman" w:hAnsi="Times New Roman"/>
          <w:b w:val="0"/>
          <w:bCs w:val="0"/>
          <w:sz w:val="28"/>
          <w:szCs w:val="28"/>
        </w:rPr>
        <w:t>Приказом</w:t>
      </w:r>
      <w:r w:rsidRPr="001F7D6A">
        <w:rPr>
          <w:rFonts w:ascii="Times New Roman" w:hAnsi="Times New Roman"/>
          <w:sz w:val="28"/>
          <w:szCs w:val="28"/>
        </w:rPr>
        <w:t xml:space="preserve"> Министерства экономического развития РФ от 30.04.2009 N 141.</w:t>
      </w:r>
      <w:proofErr w:type="gramEnd"/>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6.4. Внеплановая проверка проводится в форме документарной проверки и (или) выездной проверки.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1F7D6A">
        <w:rPr>
          <w:rFonts w:ascii="Times New Roman" w:hAnsi="Times New Roman"/>
          <w:sz w:val="28"/>
          <w:szCs w:val="28"/>
        </w:rPr>
        <w:t>основания</w:t>
      </w:r>
      <w:proofErr w:type="gramEnd"/>
      <w:r w:rsidRPr="001F7D6A">
        <w:rPr>
          <w:rFonts w:ascii="Times New Roman" w:hAnsi="Times New Roman"/>
          <w:sz w:val="28"/>
          <w:szCs w:val="28"/>
        </w:rPr>
        <w:t xml:space="preserve"> проведения которой указаны в пункте 6.2. настоящего Положения, юридическое лицо, индивидуальный предприниматель, физическое лицо уведомляется инспектором, осуществляющим муниципальный контроль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rsidRPr="001F7D6A">
        <w:rPr>
          <w:rFonts w:ascii="Times New Roman" w:hAnsi="Times New Roman"/>
          <w:sz w:val="28"/>
          <w:szCs w:val="28"/>
        </w:rPr>
        <w:lastRenderedPageBreak/>
        <w:t>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F7D6A">
        <w:rPr>
          <w:rFonts w:ascii="Times New Roman" w:hAnsi="Times New Roman"/>
          <w:sz w:val="28"/>
          <w:szCs w:val="28"/>
        </w:rPr>
        <w:t xml:space="preserve"> мер органы муниципального контроля вправе приступить </w:t>
      </w:r>
      <w:proofErr w:type="gramStart"/>
      <w:r w:rsidRPr="001F7D6A">
        <w:rPr>
          <w:rFonts w:ascii="Times New Roman" w:hAnsi="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1F7D6A">
        <w:rPr>
          <w:rFonts w:ascii="Times New Roman" w:hAnsi="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Предварительное уведомление юридических лиц, индивидуальных предпринимателей, физических лиц о начале проведения внеплановой выездной проверки в этом случае не требуется.</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6.5.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1F7D6A" w:rsidRPr="001F7D6A" w:rsidRDefault="001F7D6A" w:rsidP="00150AB6">
      <w:pPr>
        <w:spacing w:after="0" w:line="240" w:lineRule="auto"/>
        <w:ind w:firstLine="709"/>
        <w:jc w:val="both"/>
        <w:rPr>
          <w:rFonts w:ascii="Times New Roman" w:hAnsi="Times New Roman"/>
          <w:sz w:val="28"/>
          <w:szCs w:val="28"/>
        </w:rPr>
      </w:pPr>
    </w:p>
    <w:p w:rsidR="001F7D6A" w:rsidRDefault="001F7D6A" w:rsidP="00150AB6">
      <w:pPr>
        <w:spacing w:after="0" w:line="240" w:lineRule="auto"/>
        <w:ind w:firstLine="709"/>
        <w:jc w:val="both"/>
        <w:rPr>
          <w:rStyle w:val="ac"/>
          <w:rFonts w:ascii="Times New Roman" w:hAnsi="Times New Roman"/>
          <w:sz w:val="28"/>
          <w:szCs w:val="28"/>
        </w:rPr>
      </w:pPr>
      <w:r w:rsidRPr="001F7D6A">
        <w:rPr>
          <w:rStyle w:val="ac"/>
          <w:rFonts w:ascii="Times New Roman" w:hAnsi="Times New Roman"/>
          <w:sz w:val="28"/>
          <w:szCs w:val="28"/>
        </w:rPr>
        <w:t xml:space="preserve">7. Порядок проведения </w:t>
      </w:r>
      <w:proofErr w:type="gramStart"/>
      <w:r w:rsidRPr="001F7D6A">
        <w:rPr>
          <w:rStyle w:val="ac"/>
          <w:rFonts w:ascii="Times New Roman" w:hAnsi="Times New Roman"/>
          <w:sz w:val="28"/>
          <w:szCs w:val="28"/>
        </w:rPr>
        <w:t>документарной</w:t>
      </w:r>
      <w:proofErr w:type="gramEnd"/>
      <w:r w:rsidRPr="001F7D6A">
        <w:rPr>
          <w:rStyle w:val="ac"/>
          <w:rFonts w:ascii="Times New Roman" w:hAnsi="Times New Roman"/>
          <w:sz w:val="28"/>
          <w:szCs w:val="28"/>
        </w:rPr>
        <w:t xml:space="preserve"> и выездной проверок</w:t>
      </w:r>
    </w:p>
    <w:p w:rsidR="009B5EC0" w:rsidRPr="001F7D6A" w:rsidRDefault="009B5EC0" w:rsidP="00150AB6">
      <w:pPr>
        <w:spacing w:after="0" w:line="240" w:lineRule="auto"/>
        <w:ind w:firstLine="709"/>
        <w:jc w:val="both"/>
        <w:rPr>
          <w:rFonts w:ascii="Times New Roman" w:hAnsi="Times New Roman"/>
          <w:bCs/>
          <w:sz w:val="28"/>
          <w:szCs w:val="28"/>
        </w:rPr>
      </w:pP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Документарная проверка.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7.1. </w:t>
      </w:r>
      <w:proofErr w:type="gramStart"/>
      <w:r w:rsidRPr="001F7D6A">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7.2. В процессе проведения документарной проверки инспектором, осуществляющим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7.3. Организация документарной проверки (как плановой, так и внеплановой) осуществляется по месту нахождения органа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7.4. </w:t>
      </w:r>
      <w:proofErr w:type="gramStart"/>
      <w:r w:rsidRPr="001F7D6A">
        <w:rPr>
          <w:rFonts w:ascii="Times New Roman" w:hAnsi="Times New Roman"/>
          <w:sz w:val="28"/>
          <w:szCs w:val="28"/>
        </w:rPr>
        <w:t xml:space="preserve">В случае если достоверность сведений, содержащихся в документах, имеющихся в распоряжении инспектора,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рационального использования и охраны недр, инспектор, осуществляющий муниципальный контроль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 xml:space="preserve">, направляет в </w:t>
      </w:r>
      <w:r w:rsidRPr="001F7D6A">
        <w:rPr>
          <w:rFonts w:ascii="Times New Roman" w:hAnsi="Times New Roman"/>
          <w:sz w:val="28"/>
          <w:szCs w:val="28"/>
        </w:rPr>
        <w:lastRenderedPageBreak/>
        <w:t>адрес юридического лица, индивидуального предпринимателя или физического лица мотивированный запрос с</w:t>
      </w:r>
      <w:proofErr w:type="gramEnd"/>
      <w:r w:rsidRPr="001F7D6A">
        <w:rPr>
          <w:rFonts w:ascii="Times New Roman" w:hAnsi="Times New Roman"/>
          <w:sz w:val="28"/>
          <w:szCs w:val="28"/>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150AB6">
        <w:rPr>
          <w:rFonts w:ascii="Times New Roman" w:hAnsi="Times New Roman"/>
          <w:sz w:val="28"/>
          <w:szCs w:val="28"/>
        </w:rPr>
        <w:t>Клопицкого</w:t>
      </w:r>
      <w:r w:rsidRPr="001F7D6A">
        <w:rPr>
          <w:rFonts w:ascii="Times New Roman" w:hAnsi="Times New Roman"/>
          <w:sz w:val="28"/>
          <w:szCs w:val="28"/>
        </w:rPr>
        <w:t xml:space="preserve"> сельского поселения о проведении проверки.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7.5.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w:t>
      </w:r>
      <w:proofErr w:type="gramStart"/>
      <w:r w:rsidRPr="001F7D6A">
        <w:rPr>
          <w:rFonts w:ascii="Times New Roman" w:hAnsi="Times New Roman"/>
          <w:sz w:val="28"/>
          <w:szCs w:val="28"/>
        </w:rPr>
        <w:t xml:space="preserve">контроля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w:t>
      </w:r>
      <w:r w:rsidRPr="001F7D6A">
        <w:rPr>
          <w:rFonts w:ascii="Times New Roman" w:hAnsi="Times New Roman"/>
          <w:sz w:val="28"/>
          <w:szCs w:val="28"/>
        </w:rPr>
        <w:t xml:space="preserve"> указанные в запросе документы.</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7.7. </w:t>
      </w:r>
      <w:proofErr w:type="gramStart"/>
      <w:r w:rsidRPr="001F7D6A">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инспектора, осуществляющего муниципальный контроль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w:t>
      </w:r>
      <w:proofErr w:type="gramEnd"/>
      <w:r w:rsidRPr="001F7D6A">
        <w:rPr>
          <w:rFonts w:ascii="Times New Roman" w:hAnsi="Times New Roman"/>
          <w:sz w:val="28"/>
          <w:szCs w:val="28"/>
        </w:rPr>
        <w:t xml:space="preserve"> лицу с требованием представить в течение десяти рабочих дней необходимые пояснения в письменной форме.</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7.8.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7.9. Выездная проверка проводится в случае, если при документарной проверке не представляется возможным:</w:t>
      </w:r>
    </w:p>
    <w:p w:rsidR="001F7D6A" w:rsidRPr="001F7D6A" w:rsidRDefault="001F7D6A" w:rsidP="00150AB6">
      <w:pPr>
        <w:spacing w:after="0" w:line="240" w:lineRule="auto"/>
        <w:ind w:firstLine="709"/>
        <w:jc w:val="both"/>
        <w:rPr>
          <w:rFonts w:ascii="Times New Roman" w:hAnsi="Times New Roman"/>
          <w:sz w:val="28"/>
          <w:szCs w:val="28"/>
        </w:rPr>
      </w:pPr>
      <w:proofErr w:type="gramStart"/>
      <w:r w:rsidRPr="001F7D6A">
        <w:rPr>
          <w:rFonts w:ascii="Times New Roman" w:hAnsi="Times New Roman"/>
          <w:sz w:val="28"/>
          <w:szCs w:val="28"/>
        </w:rPr>
        <w:t xml:space="preserve">- удостовериться в полноте и достоверности сведений, содержащихся в имеющихся в распоряжении инспектора, осуществляющего муниципальный контроль </w:t>
      </w:r>
      <w:r w:rsidRPr="001F7D6A">
        <w:rPr>
          <w:rStyle w:val="ab"/>
          <w:rFonts w:ascii="Times New Roman" w:hAnsi="Times New Roman"/>
          <w:b w:val="0"/>
          <w:bCs w:val="0"/>
          <w:sz w:val="28"/>
          <w:szCs w:val="28"/>
        </w:rPr>
        <w:t>за использованием и охраной недр</w:t>
      </w:r>
      <w:r w:rsidRPr="001F7D6A">
        <w:rPr>
          <w:rFonts w:ascii="Times New Roman" w:hAnsi="Times New Roman"/>
          <w:sz w:val="28"/>
          <w:szCs w:val="28"/>
        </w:rPr>
        <w:t>, документах юридического лица, индивидуального предпринимателя, физического лица;</w:t>
      </w:r>
      <w:proofErr w:type="gramEnd"/>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оценить соответствие деятельности юридического лица, индивидуального предпринимателя, физического лица обязательным требованиям законодательства в сфере рационального использования и охране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7.10. Срок проведения каждой из проверок, предусмотренных настоящим Положением, не может превышать двадцати рабочих дней.</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1F7D6A">
        <w:rPr>
          <w:rFonts w:ascii="Times New Roman" w:hAnsi="Times New Roman"/>
          <w:sz w:val="28"/>
          <w:szCs w:val="28"/>
        </w:rPr>
        <w:t>микропредприятия</w:t>
      </w:r>
      <w:proofErr w:type="spellEnd"/>
      <w:r w:rsidRPr="001F7D6A">
        <w:rPr>
          <w:rFonts w:ascii="Times New Roman" w:hAnsi="Times New Roman"/>
          <w:sz w:val="28"/>
          <w:szCs w:val="28"/>
        </w:rPr>
        <w:t xml:space="preserve"> в год.</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pStyle w:val="1"/>
        <w:spacing w:before="0" w:after="0"/>
        <w:ind w:firstLine="709"/>
        <w:jc w:val="both"/>
        <w:rPr>
          <w:rFonts w:ascii="Times New Roman" w:hAnsi="Times New Roman"/>
          <w:bCs w:val="0"/>
          <w:sz w:val="28"/>
          <w:szCs w:val="28"/>
        </w:rPr>
      </w:pPr>
      <w:r w:rsidRPr="001F7D6A">
        <w:rPr>
          <w:rFonts w:ascii="Times New Roman" w:hAnsi="Times New Roman"/>
          <w:bCs w:val="0"/>
          <w:sz w:val="28"/>
          <w:szCs w:val="28"/>
        </w:rPr>
        <w:t>8. Оформление результатов проверки</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8.1. По результатам проверки инспектором, осуществляющим муниципальный </w:t>
      </w:r>
      <w:proofErr w:type="gramStart"/>
      <w:r w:rsidRPr="001F7D6A">
        <w:rPr>
          <w:rFonts w:ascii="Times New Roman" w:hAnsi="Times New Roman"/>
          <w:sz w:val="28"/>
          <w:szCs w:val="28"/>
        </w:rPr>
        <w:t xml:space="preserve">контроль </w:t>
      </w:r>
      <w:r w:rsidRPr="001F7D6A">
        <w:rPr>
          <w:rStyle w:val="ab"/>
          <w:rFonts w:ascii="Times New Roman" w:hAnsi="Times New Roman"/>
          <w:b w:val="0"/>
          <w:bCs w:val="0"/>
          <w:sz w:val="28"/>
          <w:szCs w:val="28"/>
        </w:rPr>
        <w:t>за</w:t>
      </w:r>
      <w:proofErr w:type="gramEnd"/>
      <w:r w:rsidRPr="001F7D6A">
        <w:rPr>
          <w:rStyle w:val="ab"/>
          <w:rFonts w:ascii="Times New Roman" w:hAnsi="Times New Roman"/>
          <w:b w:val="0"/>
          <w:bCs w:val="0"/>
          <w:sz w:val="28"/>
          <w:szCs w:val="28"/>
        </w:rPr>
        <w:t xml:space="preserve"> использованием и охраной недра</w:t>
      </w:r>
      <w:r w:rsidRPr="001F7D6A">
        <w:rPr>
          <w:rFonts w:ascii="Times New Roman" w:hAnsi="Times New Roman"/>
          <w:sz w:val="28"/>
          <w:szCs w:val="28"/>
        </w:rPr>
        <w:t xml:space="preserve">, составляется Акт проверки по форме, утвержденной </w:t>
      </w:r>
      <w:r w:rsidRPr="001F7D6A">
        <w:rPr>
          <w:rStyle w:val="ab"/>
          <w:rFonts w:ascii="Times New Roman" w:hAnsi="Times New Roman"/>
          <w:b w:val="0"/>
          <w:bCs w:val="0"/>
          <w:sz w:val="28"/>
          <w:szCs w:val="28"/>
        </w:rPr>
        <w:t>Приказом</w:t>
      </w:r>
      <w:r w:rsidRPr="001F7D6A">
        <w:rPr>
          <w:rFonts w:ascii="Times New Roman" w:hAnsi="Times New Roman"/>
          <w:sz w:val="28"/>
          <w:szCs w:val="28"/>
        </w:rPr>
        <w:t xml:space="preserve"> Министерства экономического развития РФ от 30.04.2009 N 141 в двух экземплярах.</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 xml:space="preserve">К Акту проверки прилагаются копии лицензий на право пользования участками недр; распорядительных документов Администрации </w:t>
      </w:r>
      <w:r w:rsidR="00150AB6">
        <w:rPr>
          <w:rFonts w:ascii="Times New Roman" w:hAnsi="Times New Roman"/>
          <w:sz w:val="28"/>
          <w:szCs w:val="28"/>
        </w:rPr>
        <w:t>Клопицкого</w:t>
      </w:r>
      <w:r w:rsidRPr="001F7D6A">
        <w:rPr>
          <w:rFonts w:ascii="Times New Roman" w:hAnsi="Times New Roman"/>
          <w:sz w:val="28"/>
          <w:szCs w:val="28"/>
        </w:rPr>
        <w:t xml:space="preserve"> сельского поселения,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1F7D6A" w:rsidRPr="001F7D6A" w:rsidRDefault="001F7D6A" w:rsidP="00150AB6">
      <w:pPr>
        <w:spacing w:after="0" w:line="240" w:lineRule="auto"/>
        <w:ind w:firstLine="709"/>
        <w:jc w:val="both"/>
        <w:rPr>
          <w:rFonts w:ascii="Times New Roman" w:hAnsi="Times New Roman"/>
          <w:sz w:val="28"/>
          <w:szCs w:val="28"/>
        </w:rPr>
      </w:pPr>
      <w:r w:rsidRPr="001F7D6A">
        <w:rPr>
          <w:rFonts w:ascii="Times New Roman" w:hAnsi="Times New Roman"/>
          <w:sz w:val="28"/>
          <w:szCs w:val="28"/>
        </w:rPr>
        <w:t>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1F7D6A" w:rsidRPr="001F7D6A" w:rsidRDefault="001F7D6A" w:rsidP="00150AB6">
      <w:pPr>
        <w:pStyle w:val="ad"/>
        <w:ind w:firstLine="709"/>
        <w:jc w:val="both"/>
        <w:rPr>
          <w:rFonts w:ascii="Times New Roman" w:hAnsi="Times New Roman" w:cs="Times New Roman"/>
          <w:sz w:val="28"/>
          <w:szCs w:val="28"/>
        </w:rPr>
      </w:pPr>
      <w:r w:rsidRPr="001F7D6A">
        <w:rPr>
          <w:rFonts w:ascii="Times New Roman" w:hAnsi="Times New Roman" w:cs="Times New Roman"/>
          <w:sz w:val="28"/>
          <w:szCs w:val="28"/>
        </w:rPr>
        <w:t>8.3. В случае выявления нарушения законодательства в сфере рационального использовании и охраны недр материалы проверок направляются в соответствующие органы для принятия решения о привлечении виновных лиц к ответственности, в соответствии с действующим законодательством.</w:t>
      </w: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spacing w:after="0" w:line="240" w:lineRule="auto"/>
        <w:ind w:firstLine="709"/>
        <w:jc w:val="both"/>
        <w:rPr>
          <w:rFonts w:ascii="Times New Roman" w:hAnsi="Times New Roman"/>
          <w:sz w:val="28"/>
          <w:szCs w:val="28"/>
        </w:rPr>
      </w:pPr>
    </w:p>
    <w:p w:rsidR="001F7D6A" w:rsidRPr="001F7D6A" w:rsidRDefault="001F7D6A" w:rsidP="00150AB6">
      <w:pPr>
        <w:spacing w:after="0" w:line="240" w:lineRule="auto"/>
        <w:ind w:firstLine="709"/>
        <w:jc w:val="both"/>
        <w:rPr>
          <w:rFonts w:ascii="Times New Roman" w:hAnsi="Times New Roman"/>
          <w:sz w:val="28"/>
          <w:szCs w:val="28"/>
        </w:rPr>
      </w:pPr>
    </w:p>
    <w:sectPr w:rsidR="001F7D6A" w:rsidRPr="001F7D6A" w:rsidSect="004E1C4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F15"/>
    <w:multiLevelType w:val="multilevel"/>
    <w:tmpl w:val="E782E1D6"/>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6E201876"/>
    <w:multiLevelType w:val="multilevel"/>
    <w:tmpl w:val="4EE413A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FEA084E"/>
    <w:multiLevelType w:val="hybridMultilevel"/>
    <w:tmpl w:val="B51C6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B9385A"/>
    <w:rsid w:val="00086B0D"/>
    <w:rsid w:val="000C731D"/>
    <w:rsid w:val="000E4101"/>
    <w:rsid w:val="00110239"/>
    <w:rsid w:val="00137A0D"/>
    <w:rsid w:val="00150AB6"/>
    <w:rsid w:val="001803CD"/>
    <w:rsid w:val="001835F5"/>
    <w:rsid w:val="001B05F8"/>
    <w:rsid w:val="001F7D6A"/>
    <w:rsid w:val="00200919"/>
    <w:rsid w:val="002207D9"/>
    <w:rsid w:val="002444D4"/>
    <w:rsid w:val="00285E36"/>
    <w:rsid w:val="0029183E"/>
    <w:rsid w:val="002D1A68"/>
    <w:rsid w:val="00364342"/>
    <w:rsid w:val="00373B37"/>
    <w:rsid w:val="003B321E"/>
    <w:rsid w:val="003D1BE7"/>
    <w:rsid w:val="00411127"/>
    <w:rsid w:val="004144AE"/>
    <w:rsid w:val="004226D0"/>
    <w:rsid w:val="004E1C4D"/>
    <w:rsid w:val="004F5A67"/>
    <w:rsid w:val="005B0039"/>
    <w:rsid w:val="005E46D7"/>
    <w:rsid w:val="005F7CF5"/>
    <w:rsid w:val="006A5E5D"/>
    <w:rsid w:val="006B55EC"/>
    <w:rsid w:val="006B7408"/>
    <w:rsid w:val="00705844"/>
    <w:rsid w:val="00705F64"/>
    <w:rsid w:val="0084718F"/>
    <w:rsid w:val="008A3340"/>
    <w:rsid w:val="008B6ED6"/>
    <w:rsid w:val="008F1AB4"/>
    <w:rsid w:val="009856D8"/>
    <w:rsid w:val="009A297F"/>
    <w:rsid w:val="009B5EC0"/>
    <w:rsid w:val="009D676A"/>
    <w:rsid w:val="009E0D85"/>
    <w:rsid w:val="009F105E"/>
    <w:rsid w:val="00AA78DC"/>
    <w:rsid w:val="00B2672E"/>
    <w:rsid w:val="00B9385A"/>
    <w:rsid w:val="00B9575F"/>
    <w:rsid w:val="00BA3D09"/>
    <w:rsid w:val="00C155E9"/>
    <w:rsid w:val="00C358FA"/>
    <w:rsid w:val="00C73D0B"/>
    <w:rsid w:val="00C839B5"/>
    <w:rsid w:val="00CA52E6"/>
    <w:rsid w:val="00CA7759"/>
    <w:rsid w:val="00CB31CC"/>
    <w:rsid w:val="00CD2C1F"/>
    <w:rsid w:val="00CF74C5"/>
    <w:rsid w:val="00DA2B1C"/>
    <w:rsid w:val="00DB6DDB"/>
    <w:rsid w:val="00E64E51"/>
    <w:rsid w:val="00EA6A98"/>
    <w:rsid w:val="00EA7471"/>
    <w:rsid w:val="00EB0326"/>
    <w:rsid w:val="00ED75D0"/>
    <w:rsid w:val="00EE48EE"/>
    <w:rsid w:val="00F36016"/>
    <w:rsid w:val="00F544F2"/>
    <w:rsid w:val="00F956A9"/>
    <w:rsid w:val="00FA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5A"/>
    <w:pPr>
      <w:spacing w:after="200"/>
      <w:ind w:firstLine="0"/>
      <w:jc w:val="left"/>
    </w:pPr>
    <w:rPr>
      <w:rFonts w:ascii="Calibri" w:eastAsia="Times New Roman" w:hAnsi="Calibri" w:cs="Times New Roman"/>
      <w:lang w:eastAsia="ru-RU"/>
    </w:rPr>
  </w:style>
  <w:style w:type="paragraph" w:styleId="1">
    <w:name w:val="heading 1"/>
    <w:basedOn w:val="a"/>
    <w:next w:val="a"/>
    <w:link w:val="10"/>
    <w:qFormat/>
    <w:rsid w:val="00B9385A"/>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6B55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85A"/>
    <w:rPr>
      <w:rFonts w:ascii="Cambria" w:eastAsia="Times New Roman" w:hAnsi="Cambria" w:cs="Times New Roman"/>
      <w:b/>
      <w:bCs/>
      <w:kern w:val="32"/>
      <w:sz w:val="32"/>
      <w:szCs w:val="32"/>
      <w:lang w:eastAsia="ru-RU"/>
    </w:rPr>
  </w:style>
  <w:style w:type="character" w:customStyle="1" w:styleId="a3">
    <w:name w:val="Без интервала Знак"/>
    <w:link w:val="a4"/>
    <w:locked/>
    <w:rsid w:val="00B9385A"/>
  </w:style>
  <w:style w:type="paragraph" w:styleId="a4">
    <w:name w:val="No Spacing"/>
    <w:link w:val="a3"/>
    <w:qFormat/>
    <w:rsid w:val="00B9385A"/>
    <w:pPr>
      <w:spacing w:line="240" w:lineRule="auto"/>
      <w:ind w:firstLine="0"/>
      <w:jc w:val="left"/>
    </w:pPr>
  </w:style>
  <w:style w:type="character" w:customStyle="1" w:styleId="a5">
    <w:name w:val="Абзац списка Знак"/>
    <w:link w:val="a6"/>
    <w:locked/>
    <w:rsid w:val="00B9385A"/>
    <w:rPr>
      <w:rFonts w:ascii="Times New Roman" w:hAnsi="Times New Roman" w:cs="Times New Roman"/>
      <w:sz w:val="24"/>
      <w:szCs w:val="24"/>
    </w:rPr>
  </w:style>
  <w:style w:type="paragraph" w:styleId="a6">
    <w:name w:val="List Paragraph"/>
    <w:basedOn w:val="a"/>
    <w:link w:val="a5"/>
    <w:qFormat/>
    <w:rsid w:val="00B9385A"/>
    <w:pPr>
      <w:spacing w:after="0" w:line="240" w:lineRule="auto"/>
      <w:ind w:left="720"/>
      <w:contextualSpacing/>
    </w:pPr>
    <w:rPr>
      <w:rFonts w:ascii="Times New Roman" w:eastAsiaTheme="minorHAnsi" w:hAnsi="Times New Roman"/>
      <w:sz w:val="24"/>
      <w:szCs w:val="24"/>
      <w:lang w:eastAsia="en-US"/>
    </w:rPr>
  </w:style>
  <w:style w:type="paragraph" w:styleId="a7">
    <w:name w:val="Normal (Web)"/>
    <w:basedOn w:val="a"/>
    <w:rsid w:val="0029183E"/>
    <w:pPr>
      <w:spacing w:before="100" w:beforeAutospacing="1" w:after="100" w:afterAutospacing="1" w:line="240" w:lineRule="auto"/>
      <w:ind w:firstLine="251"/>
      <w:jc w:val="both"/>
    </w:pPr>
    <w:rPr>
      <w:rFonts w:ascii="Verdana" w:hAnsi="Verdana"/>
      <w:color w:val="333333"/>
      <w:sz w:val="18"/>
      <w:szCs w:val="18"/>
    </w:rPr>
  </w:style>
  <w:style w:type="paragraph" w:styleId="HTML">
    <w:name w:val="HTML Preformatted"/>
    <w:basedOn w:val="a"/>
    <w:link w:val="HTML0"/>
    <w:rsid w:val="00291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0">
    <w:name w:val="Стандартный HTML Знак"/>
    <w:basedOn w:val="a0"/>
    <w:link w:val="HTML"/>
    <w:rsid w:val="0029183E"/>
    <w:rPr>
      <w:rFonts w:ascii="Courier New" w:eastAsia="Times New Roman" w:hAnsi="Courier New" w:cs="Times New Roman"/>
      <w:color w:val="000000"/>
    </w:rPr>
  </w:style>
  <w:style w:type="paragraph" w:customStyle="1" w:styleId="FR2">
    <w:name w:val="FR2"/>
    <w:rsid w:val="0029183E"/>
    <w:pPr>
      <w:widowControl w:val="0"/>
      <w:autoSpaceDE w:val="0"/>
      <w:autoSpaceDN w:val="0"/>
      <w:adjustRightInd w:val="0"/>
      <w:spacing w:before="340" w:line="240" w:lineRule="auto"/>
      <w:ind w:firstLine="0"/>
      <w:jc w:val="center"/>
    </w:pPr>
    <w:rPr>
      <w:rFonts w:ascii="Times New Roman" w:eastAsia="Times New Roman" w:hAnsi="Times New Roman" w:cs="Times New Roman"/>
      <w:b/>
      <w:sz w:val="24"/>
      <w:szCs w:val="20"/>
      <w:lang w:eastAsia="ru-RU"/>
    </w:rPr>
  </w:style>
  <w:style w:type="character" w:styleId="a8">
    <w:name w:val="Hyperlink"/>
    <w:basedOn w:val="a0"/>
    <w:uiPriority w:val="99"/>
    <w:unhideWhenUsed/>
    <w:rsid w:val="00C155E9"/>
    <w:rPr>
      <w:color w:val="0000FF" w:themeColor="hyperlink"/>
      <w:u w:val="single"/>
    </w:rPr>
  </w:style>
  <w:style w:type="paragraph" w:customStyle="1" w:styleId="formattext">
    <w:name w:val="formattext"/>
    <w:basedOn w:val="a"/>
    <w:rsid w:val="00C155E9"/>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6B55EC"/>
    <w:rPr>
      <w:rFonts w:asciiTheme="majorHAnsi" w:eastAsiaTheme="majorEastAsia" w:hAnsiTheme="majorHAnsi" w:cstheme="majorBidi"/>
      <w:b/>
      <w:bCs/>
      <w:color w:val="4F81BD" w:themeColor="accent1"/>
      <w:lang w:eastAsia="ru-RU"/>
    </w:rPr>
  </w:style>
  <w:style w:type="paragraph" w:styleId="a9">
    <w:name w:val="Balloon Text"/>
    <w:basedOn w:val="a"/>
    <w:link w:val="aa"/>
    <w:uiPriority w:val="99"/>
    <w:semiHidden/>
    <w:unhideWhenUsed/>
    <w:rsid w:val="00CB3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1CC"/>
    <w:rPr>
      <w:rFonts w:ascii="Tahoma" w:eastAsia="Times New Roman" w:hAnsi="Tahoma" w:cs="Tahoma"/>
      <w:sz w:val="16"/>
      <w:szCs w:val="16"/>
      <w:lang w:eastAsia="ru-RU"/>
    </w:rPr>
  </w:style>
  <w:style w:type="character" w:customStyle="1" w:styleId="ab">
    <w:name w:val="Гипертекстовая ссылка"/>
    <w:basedOn w:val="a0"/>
    <w:uiPriority w:val="99"/>
    <w:rsid w:val="001F7D6A"/>
    <w:rPr>
      <w:rFonts w:cs="Times New Roman"/>
      <w:b/>
      <w:bCs/>
      <w:color w:val="auto"/>
    </w:rPr>
  </w:style>
  <w:style w:type="character" w:customStyle="1" w:styleId="ac">
    <w:name w:val="Цветовое выделение"/>
    <w:uiPriority w:val="99"/>
    <w:rsid w:val="001F7D6A"/>
    <w:rPr>
      <w:b/>
      <w:color w:val="26282F"/>
    </w:rPr>
  </w:style>
  <w:style w:type="paragraph" w:customStyle="1" w:styleId="ad">
    <w:name w:val="Прижатый влево"/>
    <w:basedOn w:val="a"/>
    <w:next w:val="a"/>
    <w:uiPriority w:val="99"/>
    <w:rsid w:val="001F7D6A"/>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246500080">
      <w:bodyDiv w:val="1"/>
      <w:marLeft w:val="0"/>
      <w:marRight w:val="0"/>
      <w:marTop w:val="0"/>
      <w:marBottom w:val="0"/>
      <w:divBdr>
        <w:top w:val="none" w:sz="0" w:space="0" w:color="auto"/>
        <w:left w:val="none" w:sz="0" w:space="0" w:color="auto"/>
        <w:bottom w:val="none" w:sz="0" w:space="0" w:color="auto"/>
        <w:right w:val="none" w:sz="0" w:space="0" w:color="auto"/>
      </w:divBdr>
    </w:div>
    <w:div w:id="287518684">
      <w:bodyDiv w:val="1"/>
      <w:marLeft w:val="0"/>
      <w:marRight w:val="0"/>
      <w:marTop w:val="0"/>
      <w:marBottom w:val="0"/>
      <w:divBdr>
        <w:top w:val="none" w:sz="0" w:space="0" w:color="auto"/>
        <w:left w:val="none" w:sz="0" w:space="0" w:color="auto"/>
        <w:bottom w:val="none" w:sz="0" w:space="0" w:color="auto"/>
        <w:right w:val="none" w:sz="0" w:space="0" w:color="auto"/>
      </w:divBdr>
    </w:div>
    <w:div w:id="342316515">
      <w:bodyDiv w:val="1"/>
      <w:marLeft w:val="0"/>
      <w:marRight w:val="0"/>
      <w:marTop w:val="0"/>
      <w:marBottom w:val="0"/>
      <w:divBdr>
        <w:top w:val="none" w:sz="0" w:space="0" w:color="auto"/>
        <w:left w:val="none" w:sz="0" w:space="0" w:color="auto"/>
        <w:bottom w:val="none" w:sz="0" w:space="0" w:color="auto"/>
        <w:right w:val="none" w:sz="0" w:space="0" w:color="auto"/>
      </w:divBdr>
    </w:div>
    <w:div w:id="354038071">
      <w:bodyDiv w:val="1"/>
      <w:marLeft w:val="0"/>
      <w:marRight w:val="0"/>
      <w:marTop w:val="0"/>
      <w:marBottom w:val="0"/>
      <w:divBdr>
        <w:top w:val="none" w:sz="0" w:space="0" w:color="auto"/>
        <w:left w:val="none" w:sz="0" w:space="0" w:color="auto"/>
        <w:bottom w:val="none" w:sz="0" w:space="0" w:color="auto"/>
        <w:right w:val="none" w:sz="0" w:space="0" w:color="auto"/>
      </w:divBdr>
    </w:div>
    <w:div w:id="540827261">
      <w:bodyDiv w:val="1"/>
      <w:marLeft w:val="0"/>
      <w:marRight w:val="0"/>
      <w:marTop w:val="0"/>
      <w:marBottom w:val="0"/>
      <w:divBdr>
        <w:top w:val="none" w:sz="0" w:space="0" w:color="auto"/>
        <w:left w:val="none" w:sz="0" w:space="0" w:color="auto"/>
        <w:bottom w:val="none" w:sz="0" w:space="0" w:color="auto"/>
        <w:right w:val="none" w:sz="0" w:space="0" w:color="auto"/>
      </w:divBdr>
    </w:div>
    <w:div w:id="568077794">
      <w:bodyDiv w:val="1"/>
      <w:marLeft w:val="0"/>
      <w:marRight w:val="0"/>
      <w:marTop w:val="0"/>
      <w:marBottom w:val="0"/>
      <w:divBdr>
        <w:top w:val="none" w:sz="0" w:space="0" w:color="auto"/>
        <w:left w:val="none" w:sz="0" w:space="0" w:color="auto"/>
        <w:bottom w:val="none" w:sz="0" w:space="0" w:color="auto"/>
        <w:right w:val="none" w:sz="0" w:space="0" w:color="auto"/>
      </w:divBdr>
    </w:div>
    <w:div w:id="928924893">
      <w:bodyDiv w:val="1"/>
      <w:marLeft w:val="0"/>
      <w:marRight w:val="0"/>
      <w:marTop w:val="0"/>
      <w:marBottom w:val="0"/>
      <w:divBdr>
        <w:top w:val="none" w:sz="0" w:space="0" w:color="auto"/>
        <w:left w:val="none" w:sz="0" w:space="0" w:color="auto"/>
        <w:bottom w:val="none" w:sz="0" w:space="0" w:color="auto"/>
        <w:right w:val="none" w:sz="0" w:space="0" w:color="auto"/>
      </w:divBdr>
    </w:div>
    <w:div w:id="1019359463">
      <w:bodyDiv w:val="1"/>
      <w:marLeft w:val="0"/>
      <w:marRight w:val="0"/>
      <w:marTop w:val="0"/>
      <w:marBottom w:val="0"/>
      <w:divBdr>
        <w:top w:val="none" w:sz="0" w:space="0" w:color="auto"/>
        <w:left w:val="none" w:sz="0" w:space="0" w:color="auto"/>
        <w:bottom w:val="none" w:sz="0" w:space="0" w:color="auto"/>
        <w:right w:val="none" w:sz="0" w:space="0" w:color="auto"/>
      </w:divBdr>
    </w:div>
    <w:div w:id="1208562818">
      <w:bodyDiv w:val="1"/>
      <w:marLeft w:val="0"/>
      <w:marRight w:val="0"/>
      <w:marTop w:val="0"/>
      <w:marBottom w:val="0"/>
      <w:divBdr>
        <w:top w:val="none" w:sz="0" w:space="0" w:color="auto"/>
        <w:left w:val="none" w:sz="0" w:space="0" w:color="auto"/>
        <w:bottom w:val="none" w:sz="0" w:space="0" w:color="auto"/>
        <w:right w:val="none" w:sz="0" w:space="0" w:color="auto"/>
      </w:divBdr>
    </w:div>
    <w:div w:id="1511135954">
      <w:bodyDiv w:val="1"/>
      <w:marLeft w:val="0"/>
      <w:marRight w:val="0"/>
      <w:marTop w:val="0"/>
      <w:marBottom w:val="0"/>
      <w:divBdr>
        <w:top w:val="none" w:sz="0" w:space="0" w:color="auto"/>
        <w:left w:val="none" w:sz="0" w:space="0" w:color="auto"/>
        <w:bottom w:val="none" w:sz="0" w:space="0" w:color="auto"/>
        <w:right w:val="none" w:sz="0" w:space="0" w:color="auto"/>
      </w:divBdr>
    </w:div>
    <w:div w:id="1536650381">
      <w:bodyDiv w:val="1"/>
      <w:marLeft w:val="0"/>
      <w:marRight w:val="0"/>
      <w:marTop w:val="0"/>
      <w:marBottom w:val="0"/>
      <w:divBdr>
        <w:top w:val="none" w:sz="0" w:space="0" w:color="auto"/>
        <w:left w:val="none" w:sz="0" w:space="0" w:color="auto"/>
        <w:bottom w:val="none" w:sz="0" w:space="0" w:color="auto"/>
        <w:right w:val="none" w:sz="0" w:space="0" w:color="auto"/>
      </w:divBdr>
    </w:div>
    <w:div w:id="1687517645">
      <w:bodyDiv w:val="1"/>
      <w:marLeft w:val="0"/>
      <w:marRight w:val="0"/>
      <w:marTop w:val="0"/>
      <w:marBottom w:val="0"/>
      <w:divBdr>
        <w:top w:val="none" w:sz="0" w:space="0" w:color="auto"/>
        <w:left w:val="none" w:sz="0" w:space="0" w:color="auto"/>
        <w:bottom w:val="none" w:sz="0" w:space="0" w:color="auto"/>
        <w:right w:val="none" w:sz="0" w:space="0" w:color="auto"/>
      </w:divBdr>
    </w:div>
    <w:div w:id="17651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2020-06-02T13:09:00Z</cp:lastPrinted>
  <dcterms:created xsi:type="dcterms:W3CDTF">2020-11-23T07:32:00Z</dcterms:created>
  <dcterms:modified xsi:type="dcterms:W3CDTF">2020-11-23T07:36:00Z</dcterms:modified>
</cp:coreProperties>
</file>