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Default="00132044" w:rsidP="00335D9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EB5129">
        <w:rPr>
          <w:sz w:val="28"/>
          <w:szCs w:val="28"/>
        </w:rPr>
        <w:t>ь первое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335D94" w:rsidRPr="00335D94" w:rsidRDefault="00335D94" w:rsidP="00335D94">
      <w:pPr>
        <w:jc w:val="center"/>
        <w:rPr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335D94">
        <w:rPr>
          <w:sz w:val="28"/>
          <w:szCs w:val="28"/>
        </w:rPr>
        <w:t xml:space="preserve"> 30.06.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="00335D94">
        <w:rPr>
          <w:sz w:val="28"/>
          <w:szCs w:val="28"/>
        </w:rPr>
        <w:t xml:space="preserve">       № 108</w:t>
      </w:r>
    </w:p>
    <w:p w:rsidR="006C0A9C" w:rsidRDefault="006C0A9C" w:rsidP="00EB5129">
      <w:pPr>
        <w:jc w:val="both"/>
        <w:rPr>
          <w:b/>
          <w:sz w:val="28"/>
          <w:szCs w:val="28"/>
        </w:rPr>
      </w:pPr>
    </w:p>
    <w:p w:rsidR="00BA1655" w:rsidRPr="00BA1655" w:rsidRDefault="00BA1655" w:rsidP="00BA1655">
      <w:pPr>
        <w:jc w:val="both"/>
        <w:rPr>
          <w:b/>
          <w:iCs/>
          <w:sz w:val="28"/>
          <w:szCs w:val="28"/>
        </w:rPr>
      </w:pPr>
      <w:r w:rsidRPr="00BA1655">
        <w:rPr>
          <w:b/>
          <w:iCs/>
          <w:sz w:val="28"/>
          <w:szCs w:val="28"/>
        </w:rPr>
        <w:t xml:space="preserve">Об утверждении </w:t>
      </w:r>
      <w:proofErr w:type="gramStart"/>
      <w:r w:rsidRPr="00BA1655">
        <w:rPr>
          <w:b/>
          <w:iCs/>
          <w:sz w:val="28"/>
          <w:szCs w:val="28"/>
        </w:rPr>
        <w:t xml:space="preserve">порядка </w:t>
      </w:r>
      <w:r w:rsidRPr="00BA1655">
        <w:rPr>
          <w:rFonts w:eastAsia="Calibri"/>
          <w:b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 w:rsidRPr="00BA1655">
        <w:rPr>
          <w:rFonts w:eastAsia="Calibri"/>
          <w:b/>
          <w:bCs/>
          <w:sz w:val="28"/>
          <w:szCs w:val="28"/>
        </w:rPr>
        <w:t xml:space="preserve"> </w:t>
      </w:r>
      <w:r w:rsidRPr="00BA1655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BA1655">
        <w:rPr>
          <w:rFonts w:eastAsia="Calibri"/>
          <w:b/>
          <w:bCs/>
          <w:sz w:val="28"/>
          <w:szCs w:val="28"/>
        </w:rPr>
        <w:t xml:space="preserve">и главы администрации </w:t>
      </w:r>
      <w:r w:rsidRPr="00BA1655">
        <w:rPr>
          <w:b/>
          <w:iCs/>
          <w:sz w:val="28"/>
          <w:szCs w:val="28"/>
        </w:rPr>
        <w:t xml:space="preserve"> </w:t>
      </w:r>
      <w:r w:rsidRPr="00BA1655">
        <w:rPr>
          <w:b/>
          <w:bCs/>
          <w:kern w:val="28"/>
          <w:sz w:val="28"/>
          <w:szCs w:val="28"/>
        </w:rPr>
        <w:t>муниципального образования</w:t>
      </w:r>
      <w:r w:rsidRPr="00BA1655">
        <w:rPr>
          <w:b/>
          <w:sz w:val="28"/>
          <w:szCs w:val="28"/>
        </w:rPr>
        <w:t xml:space="preserve"> Клопицкое сельское поселение Волосовского муниципального района Ленинградской области</w:t>
      </w:r>
    </w:p>
    <w:p w:rsidR="00BA1655" w:rsidRPr="0041594F" w:rsidRDefault="00BA1655" w:rsidP="00BA1655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BA1655" w:rsidRPr="00D57EDD" w:rsidRDefault="00BA1655" w:rsidP="00BA1655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7EDD">
        <w:rPr>
          <w:rFonts w:ascii="Times New Roman" w:hAnsi="Times New Roman" w:cs="Times New Roman"/>
          <w:sz w:val="28"/>
          <w:szCs w:val="28"/>
        </w:rPr>
        <w:t xml:space="preserve">а также Уставом муниципального образования Клопицкое сельское поселение Волосовского муниципального района Ленинградской области,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Pr="00D57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1655" w:rsidRPr="004902E6" w:rsidRDefault="00BA1655" w:rsidP="00BA1655">
      <w:pPr>
        <w:ind w:right="-1"/>
        <w:rPr>
          <w:sz w:val="28"/>
          <w:szCs w:val="28"/>
        </w:rPr>
      </w:pPr>
    </w:p>
    <w:p w:rsidR="00BA1655" w:rsidRDefault="00BA1655" w:rsidP="00BA1655">
      <w:pPr>
        <w:pStyle w:val="Textbody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F238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AF238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348DE" w:rsidRPr="00BA1655" w:rsidRDefault="007348DE" w:rsidP="00BA1655">
      <w:pPr>
        <w:pStyle w:val="Textbody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55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BA1655" w:rsidRDefault="007348DE" w:rsidP="00BA1655">
      <w:pPr>
        <w:pStyle w:val="Textbody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55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CB1814" w:rsidRPr="00BA1655" w:rsidRDefault="00CB1814" w:rsidP="00BA1655">
      <w:pPr>
        <w:jc w:val="both"/>
        <w:rPr>
          <w:sz w:val="28"/>
          <w:szCs w:val="28"/>
        </w:rPr>
      </w:pPr>
    </w:p>
    <w:p w:rsidR="00A62D4F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335D94" w:rsidRPr="0087277E" w:rsidRDefault="00335D9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87277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D94" w:rsidRDefault="00335D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D94" w:rsidRDefault="00335D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2382" w:rsidRDefault="00AF2382" w:rsidP="00BA1655">
      <w:pPr>
        <w:rPr>
          <w:rFonts w:eastAsiaTheme="minorHAnsi"/>
          <w:sz w:val="28"/>
          <w:szCs w:val="28"/>
          <w:lang w:eastAsia="en-US"/>
        </w:rPr>
      </w:pPr>
    </w:p>
    <w:p w:rsidR="00BA1655" w:rsidRDefault="00BA1655" w:rsidP="00BA1655">
      <w:pPr>
        <w:rPr>
          <w:bCs/>
        </w:rPr>
      </w:pPr>
    </w:p>
    <w:p w:rsidR="006C0A9C" w:rsidRPr="00EC16F3" w:rsidRDefault="006C0A9C" w:rsidP="006C0A9C">
      <w:pPr>
        <w:ind w:left="467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6C0A9C" w:rsidRPr="00EC16F3" w:rsidRDefault="006C0A9C" w:rsidP="006C0A9C">
      <w:pPr>
        <w:ind w:firstLine="539"/>
        <w:jc w:val="right"/>
      </w:pPr>
      <w:r w:rsidRPr="00EC16F3">
        <w:t>к Решению совета депутатов</w:t>
      </w:r>
    </w:p>
    <w:p w:rsidR="006C0A9C" w:rsidRPr="00EC16F3" w:rsidRDefault="006C0A9C" w:rsidP="006C0A9C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6C0A9C" w:rsidRPr="00EC16F3" w:rsidRDefault="006C0A9C" w:rsidP="006C0A9C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6C0A9C" w:rsidRPr="00EC16F3" w:rsidRDefault="006C0A9C" w:rsidP="006C0A9C">
      <w:pPr>
        <w:ind w:firstLine="539"/>
        <w:jc w:val="right"/>
      </w:pPr>
      <w:r w:rsidRPr="00EC16F3">
        <w:t>Ленинградской области</w:t>
      </w:r>
    </w:p>
    <w:p w:rsidR="006C0A9C" w:rsidRPr="00EC16F3" w:rsidRDefault="006C0A9C" w:rsidP="006C0A9C">
      <w:pPr>
        <w:ind w:firstLine="539"/>
        <w:jc w:val="right"/>
      </w:pPr>
      <w:r>
        <w:t xml:space="preserve"> </w:t>
      </w:r>
      <w:r w:rsidRPr="002A28A3">
        <w:t xml:space="preserve">от </w:t>
      </w:r>
      <w:r>
        <w:t>30.06.2021</w:t>
      </w:r>
      <w:r w:rsidRPr="002A28A3">
        <w:t xml:space="preserve"> года № </w:t>
      </w:r>
      <w:r w:rsidR="00335D94">
        <w:t>108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AD1" w:rsidRPr="00EB129E" w:rsidRDefault="00FA3AD1" w:rsidP="00FA3AD1">
      <w:pPr>
        <w:ind w:firstLine="709"/>
        <w:jc w:val="center"/>
        <w:rPr>
          <w:b/>
          <w:color w:val="000000" w:themeColor="text1"/>
          <w:sz w:val="28"/>
        </w:rPr>
      </w:pPr>
    </w:p>
    <w:p w:rsidR="00FA3AD1" w:rsidRDefault="00FA3AD1" w:rsidP="00FA3AD1">
      <w:pPr>
        <w:jc w:val="center"/>
        <w:rPr>
          <w:b/>
          <w:color w:val="000000" w:themeColor="text1"/>
          <w:sz w:val="28"/>
          <w:szCs w:val="28"/>
        </w:rPr>
      </w:pPr>
      <w:r w:rsidRPr="00913B63">
        <w:rPr>
          <w:b/>
          <w:color w:val="000000" w:themeColor="text1"/>
          <w:sz w:val="28"/>
          <w:szCs w:val="28"/>
        </w:rPr>
        <w:t xml:space="preserve">Порядок </w:t>
      </w:r>
    </w:p>
    <w:p w:rsidR="00FA3AD1" w:rsidRDefault="00FA3AD1" w:rsidP="00FA3AD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заслушивания</w:t>
      </w:r>
      <w:r w:rsidRPr="00913B63">
        <w:rPr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Pr="00BA1655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913B63">
        <w:rPr>
          <w:b/>
          <w:color w:val="000000" w:themeColor="text1"/>
          <w:sz w:val="28"/>
          <w:szCs w:val="28"/>
        </w:rPr>
        <w:t xml:space="preserve">и главы администрации </w:t>
      </w:r>
      <w:r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FA3AD1" w:rsidRDefault="00FA3AD1" w:rsidP="00FA3AD1">
      <w:pPr>
        <w:jc w:val="center"/>
        <w:rPr>
          <w:b/>
          <w:color w:val="000000" w:themeColor="text1"/>
          <w:sz w:val="28"/>
          <w:szCs w:val="28"/>
        </w:rPr>
      </w:pP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22303B">
        <w:rPr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color w:val="000000" w:themeColor="text1"/>
          <w:sz w:val="28"/>
          <w:szCs w:val="28"/>
        </w:rPr>
        <w:t xml:space="preserve">Настоящий Порядок </w:t>
      </w:r>
      <w:r w:rsidR="00655434">
        <w:rPr>
          <w:color w:val="000000" w:themeColor="text1"/>
          <w:sz w:val="28"/>
          <w:szCs w:val="28"/>
        </w:rPr>
        <w:t xml:space="preserve">разработан в соответствии </w:t>
      </w:r>
      <w:r w:rsidR="00335D94">
        <w:rPr>
          <w:color w:val="000000" w:themeColor="text1"/>
          <w:sz w:val="28"/>
          <w:szCs w:val="28"/>
        </w:rPr>
        <w:t xml:space="preserve">с </w:t>
      </w:r>
      <w:r w:rsidR="00335D94" w:rsidRPr="00335D94">
        <w:rPr>
          <w:color w:val="000000" w:themeColor="text1"/>
          <w:sz w:val="28"/>
          <w:szCs w:val="28"/>
        </w:rPr>
        <w:t>п.</w:t>
      </w:r>
      <w:r w:rsidRPr="00335D94">
        <w:rPr>
          <w:color w:val="000000" w:themeColor="text1"/>
          <w:sz w:val="28"/>
          <w:szCs w:val="28"/>
        </w:rPr>
        <w:t xml:space="preserve">11.1 статьи 35 </w:t>
      </w:r>
      <w:r w:rsidRPr="00335D94">
        <w:rPr>
          <w:rFonts w:hint="eastAsia"/>
          <w:color w:val="000000" w:themeColor="text1"/>
          <w:sz w:val="28"/>
          <w:szCs w:val="28"/>
        </w:rPr>
        <w:t>Федеральн</w:t>
      </w:r>
      <w:r w:rsidRPr="00335D94">
        <w:rPr>
          <w:color w:val="000000" w:themeColor="text1"/>
          <w:sz w:val="28"/>
          <w:szCs w:val="28"/>
        </w:rPr>
        <w:t xml:space="preserve">ого </w:t>
      </w:r>
      <w:r w:rsidRPr="00335D94">
        <w:rPr>
          <w:rFonts w:hint="eastAsia"/>
          <w:color w:val="000000" w:themeColor="text1"/>
          <w:sz w:val="28"/>
          <w:szCs w:val="28"/>
        </w:rPr>
        <w:t>закон</w:t>
      </w:r>
      <w:r w:rsidRPr="00335D94">
        <w:rPr>
          <w:color w:val="000000" w:themeColor="text1"/>
          <w:sz w:val="28"/>
          <w:szCs w:val="28"/>
        </w:rPr>
        <w:t xml:space="preserve">а </w:t>
      </w:r>
      <w:r w:rsidRPr="00335D94">
        <w:rPr>
          <w:rFonts w:hint="eastAsia"/>
          <w:color w:val="000000" w:themeColor="text1"/>
          <w:sz w:val="28"/>
          <w:szCs w:val="28"/>
        </w:rPr>
        <w:t>от</w:t>
      </w:r>
      <w:r w:rsidRPr="00335D94">
        <w:rPr>
          <w:color w:val="000000" w:themeColor="text1"/>
          <w:sz w:val="28"/>
          <w:szCs w:val="28"/>
        </w:rPr>
        <w:t xml:space="preserve"> 06.10.2003 № 131-</w:t>
      </w:r>
      <w:r w:rsidRPr="00335D94">
        <w:rPr>
          <w:rFonts w:hint="eastAsia"/>
          <w:color w:val="000000" w:themeColor="text1"/>
          <w:sz w:val="28"/>
          <w:szCs w:val="28"/>
        </w:rPr>
        <w:t>ФЗ</w:t>
      </w:r>
      <w:r w:rsidRPr="00335D94">
        <w:rPr>
          <w:color w:val="000000" w:themeColor="text1"/>
          <w:sz w:val="28"/>
          <w:szCs w:val="28"/>
        </w:rPr>
        <w:t xml:space="preserve"> «</w:t>
      </w:r>
      <w:r w:rsidRPr="00335D94">
        <w:rPr>
          <w:rFonts w:hint="eastAsia"/>
          <w:color w:val="000000" w:themeColor="text1"/>
          <w:sz w:val="28"/>
          <w:szCs w:val="28"/>
        </w:rPr>
        <w:t>Об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общих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принципах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организации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местного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самоуправления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в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Российской</w:t>
      </w:r>
      <w:r w:rsidRPr="00335D94">
        <w:rPr>
          <w:color w:val="000000" w:themeColor="text1"/>
          <w:sz w:val="28"/>
          <w:szCs w:val="28"/>
        </w:rPr>
        <w:t xml:space="preserve"> </w:t>
      </w:r>
      <w:r w:rsidRPr="00335D94">
        <w:rPr>
          <w:rFonts w:hint="eastAsia"/>
          <w:color w:val="000000" w:themeColor="text1"/>
          <w:sz w:val="28"/>
          <w:szCs w:val="28"/>
        </w:rPr>
        <w:t>Федерации</w:t>
      </w:r>
      <w:r w:rsidRPr="00335D94">
        <w:rPr>
          <w:color w:val="000000" w:themeColor="text1"/>
          <w:sz w:val="28"/>
          <w:szCs w:val="28"/>
        </w:rPr>
        <w:t>» регулирует отношения, связанные с заслушиванием Советом депутатов</w:t>
      </w:r>
      <w:r>
        <w:rPr>
          <w:color w:val="000000" w:themeColor="text1"/>
          <w:sz w:val="28"/>
          <w:szCs w:val="28"/>
        </w:rPr>
        <w:t xml:space="preserve"> </w:t>
      </w:r>
      <w:r w:rsidRPr="0022303B">
        <w:rPr>
          <w:color w:val="000000" w:themeColor="text1"/>
          <w:sz w:val="28"/>
          <w:szCs w:val="28"/>
        </w:rPr>
        <w:t xml:space="preserve">ежегодных отчетов главы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FA3AD1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глава МО) </w:t>
      </w:r>
      <w:r w:rsidRPr="0022303B">
        <w:rPr>
          <w:color w:val="000000" w:themeColor="text1"/>
          <w:sz w:val="28"/>
          <w:szCs w:val="28"/>
        </w:rPr>
        <w:t xml:space="preserve">и главы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FA3AD1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proofErr w:type="gramEnd"/>
      <w:r w:rsidRPr="002230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глава администрации).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Отчет главы МО и отчет главы администрации представляются в Совет депутатов до 30 марта года, следующего за отчетным периодом.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может,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FA3AD1" w:rsidRPr="00BB0490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BB0490">
        <w:rPr>
          <w:color w:val="000000" w:themeColor="text1"/>
          <w:sz w:val="28"/>
          <w:szCs w:val="28"/>
        </w:rPr>
        <w:t xml:space="preserve">. Отчет главы </w:t>
      </w:r>
      <w:r>
        <w:rPr>
          <w:color w:val="000000" w:themeColor="text1"/>
          <w:sz w:val="28"/>
          <w:szCs w:val="28"/>
        </w:rPr>
        <w:t>МО</w:t>
      </w:r>
      <w:r w:rsidRPr="00BB0490">
        <w:rPr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FA3AD1" w:rsidRDefault="00FA3AD1" w:rsidP="00FA3AD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FA3AD1" w:rsidRDefault="00FA3AD1" w:rsidP="00FA3AD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>
        <w:rPr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eastAsia="Calibri"/>
          <w:sz w:val="28"/>
          <w:szCs w:val="28"/>
        </w:rPr>
        <w:t>;</w:t>
      </w:r>
    </w:p>
    <w:p w:rsidR="00FA3AD1" w:rsidRDefault="00FA3AD1" w:rsidP="00FA3AD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количество изданных в пределах своих полномочий правовых актов, их суть;</w:t>
      </w:r>
    </w:p>
    <w:p w:rsidR="00FA3AD1" w:rsidRDefault="00FA3AD1" w:rsidP="00FA3AD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FA3AD1" w:rsidRDefault="00FA3AD1" w:rsidP="00FA3AD1">
      <w:pPr>
        <w:ind w:firstLine="567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>
        <w:rPr>
          <w:rFonts w:eastAsia="Calibri"/>
          <w:sz w:val="28"/>
          <w:szCs w:val="28"/>
        </w:rPr>
        <w:t>.</w:t>
      </w:r>
    </w:p>
    <w:p w:rsidR="00335D94" w:rsidRPr="004F464C" w:rsidRDefault="00335D94" w:rsidP="00335D94">
      <w:pPr>
        <w:ind w:firstLine="567"/>
        <w:jc w:val="both"/>
        <w:rPr>
          <w:sz w:val="28"/>
          <w:szCs w:val="28"/>
        </w:rPr>
      </w:pPr>
      <w:r w:rsidRPr="004F464C">
        <w:rPr>
          <w:rFonts w:eastAsia="Calibri"/>
          <w:sz w:val="28"/>
          <w:szCs w:val="28"/>
        </w:rPr>
        <w:t xml:space="preserve">6) </w:t>
      </w:r>
      <w:r w:rsidRPr="004F464C">
        <w:rPr>
          <w:sz w:val="28"/>
          <w:szCs w:val="28"/>
        </w:rPr>
        <w:t>демографическая ситуация в муниципальном образовании (</w:t>
      </w:r>
      <w:r w:rsidRPr="004F464C">
        <w:rPr>
          <w:rFonts w:eastAsia="Calibri"/>
          <w:sz w:val="28"/>
          <w:szCs w:val="28"/>
        </w:rPr>
        <w:t xml:space="preserve">количество проживающих, </w:t>
      </w:r>
      <w:r w:rsidRPr="004F464C">
        <w:rPr>
          <w:sz w:val="28"/>
          <w:szCs w:val="28"/>
        </w:rPr>
        <w:t xml:space="preserve"> родивших</w:t>
      </w:r>
      <w:r w:rsidR="007D180D" w:rsidRPr="004F464C">
        <w:rPr>
          <w:sz w:val="28"/>
          <w:szCs w:val="28"/>
        </w:rPr>
        <w:t>ся</w:t>
      </w:r>
      <w:r w:rsidRPr="004F464C">
        <w:rPr>
          <w:sz w:val="28"/>
          <w:szCs w:val="28"/>
        </w:rPr>
        <w:t>, умерших</w:t>
      </w:r>
      <w:r w:rsidRPr="004F464C">
        <w:rPr>
          <w:rFonts w:eastAsia="Calibri"/>
          <w:sz w:val="28"/>
          <w:szCs w:val="28"/>
        </w:rPr>
        <w:t xml:space="preserve"> граждан</w:t>
      </w:r>
      <w:r w:rsidRPr="004F464C">
        <w:rPr>
          <w:sz w:val="28"/>
          <w:szCs w:val="28"/>
        </w:rPr>
        <w:t xml:space="preserve">). </w:t>
      </w:r>
    </w:p>
    <w:p w:rsidR="00655434" w:rsidRPr="004F464C" w:rsidRDefault="00655434" w:rsidP="00FA3AD1">
      <w:pPr>
        <w:ind w:firstLine="567"/>
        <w:jc w:val="both"/>
        <w:rPr>
          <w:color w:val="000000" w:themeColor="text1"/>
          <w:sz w:val="28"/>
          <w:szCs w:val="28"/>
        </w:rPr>
      </w:pP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3) основные реализованны</w:t>
      </w:r>
      <w:r w:rsidR="00655434" w:rsidRPr="004F464C">
        <w:rPr>
          <w:color w:val="000000" w:themeColor="text1"/>
          <w:sz w:val="28"/>
          <w:szCs w:val="28"/>
        </w:rPr>
        <w:t>е</w:t>
      </w:r>
      <w:r w:rsidRPr="004F464C">
        <w:rPr>
          <w:color w:val="000000" w:themeColor="text1"/>
          <w:sz w:val="28"/>
          <w:szCs w:val="28"/>
        </w:rPr>
        <w:t xml:space="preserve"> мероприятия муниципальных программ, в том числе на условиях </w:t>
      </w:r>
      <w:proofErr w:type="spellStart"/>
      <w:r w:rsidRPr="004F464C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4F464C">
        <w:rPr>
          <w:color w:val="000000" w:themeColor="text1"/>
          <w:sz w:val="28"/>
          <w:szCs w:val="28"/>
        </w:rPr>
        <w:t xml:space="preserve"> из бюджетов других уровней;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:rsidR="00FA3AD1" w:rsidRPr="004F464C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4F464C">
        <w:rPr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335D94" w:rsidRDefault="00335D94" w:rsidP="00335D94">
      <w:pPr>
        <w:ind w:firstLine="567"/>
        <w:jc w:val="both"/>
        <w:rPr>
          <w:sz w:val="28"/>
          <w:szCs w:val="28"/>
        </w:rPr>
      </w:pPr>
      <w:r w:rsidRPr="004F464C">
        <w:rPr>
          <w:rFonts w:eastAsia="Calibri"/>
          <w:sz w:val="28"/>
          <w:szCs w:val="28"/>
        </w:rPr>
        <w:t xml:space="preserve">8) </w:t>
      </w:r>
      <w:r w:rsidRPr="004F464C">
        <w:rPr>
          <w:sz w:val="28"/>
          <w:szCs w:val="28"/>
        </w:rPr>
        <w:t>демографическая ситуация в муниципальном образовании (</w:t>
      </w:r>
      <w:r w:rsidRPr="004F464C">
        <w:rPr>
          <w:rFonts w:eastAsia="Calibri"/>
          <w:sz w:val="28"/>
          <w:szCs w:val="28"/>
        </w:rPr>
        <w:t xml:space="preserve">количество проживающих, </w:t>
      </w:r>
      <w:r w:rsidRPr="004F464C">
        <w:rPr>
          <w:sz w:val="28"/>
          <w:szCs w:val="28"/>
        </w:rPr>
        <w:t xml:space="preserve"> родивших</w:t>
      </w:r>
      <w:r w:rsidR="007D180D" w:rsidRPr="004F464C">
        <w:rPr>
          <w:sz w:val="28"/>
          <w:szCs w:val="28"/>
        </w:rPr>
        <w:t>ся</w:t>
      </w:r>
      <w:r w:rsidRPr="004F464C">
        <w:rPr>
          <w:sz w:val="28"/>
          <w:szCs w:val="28"/>
        </w:rPr>
        <w:t>, умерших</w:t>
      </w:r>
      <w:r w:rsidRPr="004F464C">
        <w:rPr>
          <w:rFonts w:eastAsia="Calibri"/>
          <w:sz w:val="28"/>
          <w:szCs w:val="28"/>
        </w:rPr>
        <w:t xml:space="preserve"> граждан</w:t>
      </w:r>
      <w:r w:rsidRPr="004F464C">
        <w:rPr>
          <w:sz w:val="28"/>
          <w:szCs w:val="28"/>
        </w:rPr>
        <w:t>).</w:t>
      </w:r>
      <w:r w:rsidRPr="005D74EF">
        <w:rPr>
          <w:sz w:val="28"/>
          <w:szCs w:val="28"/>
        </w:rPr>
        <w:t xml:space="preserve"> </w:t>
      </w:r>
    </w:p>
    <w:p w:rsidR="00335D94" w:rsidRPr="005D74EF" w:rsidRDefault="00335D94" w:rsidP="00335D94">
      <w:pPr>
        <w:ind w:firstLine="567"/>
        <w:jc w:val="both"/>
        <w:rPr>
          <w:sz w:val="28"/>
          <w:szCs w:val="28"/>
        </w:rPr>
      </w:pP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прокуратуры;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FA3AD1" w:rsidRP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0267BD">
        <w:rPr>
          <w:i/>
          <w:color w:val="000000" w:themeColor="text1"/>
          <w:sz w:val="28"/>
          <w:szCs w:val="28"/>
        </w:rPr>
        <w:t xml:space="preserve"> </w:t>
      </w:r>
      <w:r w:rsidRPr="00FA3AD1">
        <w:rPr>
          <w:color w:val="000000" w:themeColor="text1"/>
          <w:sz w:val="28"/>
          <w:szCs w:val="28"/>
        </w:rPr>
        <w:t>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FA3AD1" w:rsidRP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 w:rsidRPr="00FA3AD1">
        <w:rPr>
          <w:color w:val="000000" w:themeColor="text1"/>
          <w:sz w:val="28"/>
          <w:szCs w:val="28"/>
        </w:rPr>
        <w:t xml:space="preserve"> жители поселения (района, города);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:rsidR="00FA3AD1" w:rsidRDefault="00655434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FA3AD1">
        <w:rPr>
          <w:color w:val="000000" w:themeColor="text1"/>
          <w:sz w:val="28"/>
          <w:szCs w:val="28"/>
        </w:rPr>
        <w:t xml:space="preserve"> Информация о дате, месте и времени заслушивания </w:t>
      </w:r>
      <w:r w:rsidR="00FA3AD1" w:rsidRPr="00C26A62">
        <w:rPr>
          <w:color w:val="000000" w:themeColor="text1"/>
          <w:sz w:val="28"/>
          <w:szCs w:val="28"/>
        </w:rPr>
        <w:t xml:space="preserve">отчетов главы </w:t>
      </w:r>
      <w:r w:rsidR="00FA3AD1">
        <w:rPr>
          <w:color w:val="000000" w:themeColor="text1"/>
          <w:sz w:val="28"/>
          <w:szCs w:val="28"/>
        </w:rPr>
        <w:lastRenderedPageBreak/>
        <w:t xml:space="preserve">МО </w:t>
      </w:r>
      <w:r w:rsidR="00FA3AD1" w:rsidRPr="00C26A62">
        <w:rPr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437A3E" w:rsidRPr="00BA1655">
        <w:rPr>
          <w:color w:val="000000"/>
          <w:sz w:val="28"/>
          <w:szCs w:val="28"/>
        </w:rPr>
        <w:t>в общественно-политической газете «Сельская новь»</w:t>
      </w:r>
      <w:r w:rsidR="00FA3AD1" w:rsidRPr="00C26A62">
        <w:rPr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FA3AD1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</w:t>
      </w:r>
      <w:r w:rsidR="00FA3AD1" w:rsidRPr="00C26A62">
        <w:rPr>
          <w:color w:val="000000" w:themeColor="text1"/>
          <w:sz w:val="28"/>
          <w:szCs w:val="28"/>
        </w:rPr>
        <w:t xml:space="preserve"> </w:t>
      </w:r>
      <w:r w:rsidR="00FA3AD1">
        <w:rPr>
          <w:color w:val="000000" w:themeColor="text1"/>
          <w:sz w:val="28"/>
          <w:szCs w:val="28"/>
        </w:rPr>
        <w:t xml:space="preserve">не </w:t>
      </w:r>
      <w:proofErr w:type="gramStart"/>
      <w:r w:rsidR="00FA3AD1">
        <w:rPr>
          <w:color w:val="000000" w:themeColor="text1"/>
          <w:sz w:val="28"/>
          <w:szCs w:val="28"/>
        </w:rPr>
        <w:t>позднее</w:t>
      </w:r>
      <w:proofErr w:type="gramEnd"/>
      <w:r w:rsidR="00FA3AD1">
        <w:rPr>
          <w:color w:val="000000" w:themeColor="text1"/>
          <w:sz w:val="28"/>
          <w:szCs w:val="28"/>
        </w:rPr>
        <w:t xml:space="preserve"> чем за </w:t>
      </w:r>
      <w:r w:rsidR="00437A3E">
        <w:rPr>
          <w:color w:val="000000" w:themeColor="text1"/>
          <w:sz w:val="28"/>
          <w:szCs w:val="28"/>
        </w:rPr>
        <w:t>5-ть</w:t>
      </w:r>
      <w:r w:rsidR="00FA3AD1">
        <w:rPr>
          <w:color w:val="000000" w:themeColor="text1"/>
          <w:sz w:val="28"/>
          <w:szCs w:val="28"/>
        </w:rPr>
        <w:t xml:space="preserve"> дней до даты заслушивания соответствующего отчета.</w:t>
      </w:r>
    </w:p>
    <w:p w:rsidR="00FA3AD1" w:rsidRDefault="00655434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FA3AD1">
        <w:rPr>
          <w:color w:val="000000" w:themeColor="text1"/>
          <w:sz w:val="28"/>
          <w:szCs w:val="28"/>
        </w:rPr>
        <w:t xml:space="preserve">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</w:t>
      </w:r>
      <w:r w:rsidR="00655434">
        <w:rPr>
          <w:color w:val="000000" w:themeColor="text1"/>
          <w:sz w:val="28"/>
          <w:szCs w:val="28"/>
        </w:rPr>
        <w:t>оведения указанного мероприятия</w:t>
      </w:r>
      <w:r w:rsidR="006D5158">
        <w:rPr>
          <w:color w:val="000000" w:themeColor="text1"/>
          <w:sz w:val="28"/>
          <w:szCs w:val="28"/>
        </w:rPr>
        <w:t>.</w:t>
      </w:r>
    </w:p>
    <w:p w:rsidR="00FA3AD1" w:rsidRDefault="00655434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A3AD1">
        <w:rPr>
          <w:color w:val="000000" w:themeColor="text1"/>
          <w:sz w:val="28"/>
          <w:szCs w:val="28"/>
        </w:rPr>
        <w:t>. По результатам заслушивания отчета главы МО и главы администрации Совет депутатов дает оценку их деятельности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FA3AD1" w:rsidRDefault="00655434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A3AD1">
        <w:rPr>
          <w:color w:val="000000" w:themeColor="text1"/>
          <w:sz w:val="28"/>
          <w:szCs w:val="28"/>
        </w:rPr>
        <w:t>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FA3AD1" w:rsidRDefault="00FA3AD1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proofErr w:type="gramStart"/>
      <w:r>
        <w:rPr>
          <w:color w:val="000000" w:themeColor="text1"/>
          <w:sz w:val="28"/>
          <w:szCs w:val="28"/>
        </w:rPr>
        <w:t>равенства голосов депутатов Совета депутатов</w:t>
      </w:r>
      <w:proofErr w:type="gramEnd"/>
      <w:r>
        <w:rPr>
          <w:color w:val="000000" w:themeColor="text1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FA3AD1" w:rsidRDefault="00655434" w:rsidP="00FA3A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A3AD1">
        <w:rPr>
          <w:color w:val="000000" w:themeColor="text1"/>
          <w:sz w:val="28"/>
          <w:szCs w:val="28"/>
        </w:rPr>
        <w:t xml:space="preserve">. </w:t>
      </w:r>
      <w:proofErr w:type="gramStart"/>
      <w:r w:rsidR="00FA3AD1">
        <w:rPr>
          <w:color w:val="000000" w:themeColor="text1"/>
          <w:sz w:val="28"/>
          <w:szCs w:val="28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</w:t>
      </w:r>
      <w:r>
        <w:rPr>
          <w:color w:val="000000" w:themeColor="text1"/>
          <w:sz w:val="28"/>
          <w:szCs w:val="28"/>
        </w:rPr>
        <w:t>ованием средств видеоконференц</w:t>
      </w:r>
      <w:r w:rsidR="00FA3AD1">
        <w:rPr>
          <w:color w:val="000000" w:themeColor="text1"/>
          <w:sz w:val="28"/>
          <w:szCs w:val="28"/>
        </w:rPr>
        <w:t>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="00FA3AD1">
        <w:rPr>
          <w:color w:val="000000" w:themeColor="text1"/>
          <w:sz w:val="28"/>
          <w:szCs w:val="28"/>
        </w:rPr>
        <w:t xml:space="preserve"> также должна быть обеспечена возможность </w:t>
      </w:r>
      <w:proofErr w:type="spellStart"/>
      <w:r w:rsidR="00FA3AD1">
        <w:rPr>
          <w:color w:val="000000" w:themeColor="text1"/>
          <w:sz w:val="28"/>
          <w:szCs w:val="28"/>
        </w:rPr>
        <w:t>онлайн</w:t>
      </w:r>
      <w:proofErr w:type="spellEnd"/>
      <w:r w:rsidR="00FA3AD1">
        <w:rPr>
          <w:color w:val="000000" w:themeColor="text1"/>
          <w:sz w:val="28"/>
          <w:szCs w:val="28"/>
        </w:rPr>
        <w:t xml:space="preserve"> просмотра гражданами,</w:t>
      </w:r>
      <w:r w:rsidR="00FA3AD1" w:rsidRPr="00D429DE">
        <w:rPr>
          <w:color w:val="000000" w:themeColor="text1"/>
          <w:sz w:val="28"/>
          <w:szCs w:val="28"/>
        </w:rPr>
        <w:t xml:space="preserve"> в том числе представител</w:t>
      </w:r>
      <w:r w:rsidR="00FA3AD1">
        <w:rPr>
          <w:color w:val="000000" w:themeColor="text1"/>
          <w:sz w:val="28"/>
          <w:szCs w:val="28"/>
        </w:rPr>
        <w:t>ями</w:t>
      </w:r>
      <w:r w:rsidR="00FA3AD1" w:rsidRPr="00D429DE">
        <w:rPr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A3AD1">
        <w:rPr>
          <w:color w:val="000000" w:themeColor="text1"/>
          <w:sz w:val="28"/>
          <w:szCs w:val="28"/>
        </w:rPr>
        <w:t xml:space="preserve">органов государственной власти, </w:t>
      </w:r>
      <w:r w:rsidR="00FA3AD1" w:rsidRPr="00D429DE">
        <w:rPr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FA3AD1">
        <w:rPr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FA3AD1">
        <w:rPr>
          <w:color w:val="000000" w:themeColor="text1"/>
          <w:sz w:val="28"/>
          <w:szCs w:val="28"/>
        </w:rPr>
        <w:t xml:space="preserve">участия указанных лиц в заслушивании отчетов посредством </w:t>
      </w:r>
      <w:r w:rsidRPr="00335D94">
        <w:rPr>
          <w:color w:val="000000" w:themeColor="text1"/>
          <w:sz w:val="28"/>
          <w:szCs w:val="28"/>
        </w:rPr>
        <w:t>видео</w:t>
      </w:r>
      <w:r w:rsidR="00FA3AD1" w:rsidRPr="00335D94">
        <w:rPr>
          <w:color w:val="000000" w:themeColor="text1"/>
          <w:sz w:val="28"/>
          <w:szCs w:val="28"/>
        </w:rPr>
        <w:t>конференц</w:t>
      </w:r>
      <w:bookmarkEnd w:id="0"/>
      <w:r w:rsidR="00FA3AD1" w:rsidRPr="00335D94">
        <w:rPr>
          <w:color w:val="000000" w:themeColor="text1"/>
          <w:sz w:val="28"/>
          <w:szCs w:val="28"/>
        </w:rPr>
        <w:t>связи.</w:t>
      </w:r>
    </w:p>
    <w:p w:rsidR="00FA3AD1" w:rsidRPr="00DF5FFB" w:rsidRDefault="00655434" w:rsidP="00FA3AD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14</w:t>
      </w:r>
      <w:r w:rsidR="00FA3AD1" w:rsidRPr="00DF5FFB">
        <w:rPr>
          <w:sz w:val="28"/>
          <w:szCs w:val="28"/>
        </w:rPr>
        <w:t>. По итогам заслушивания Советом депутатов может быть рекомендовано главе МО, главе администрации</w:t>
      </w:r>
      <w:r w:rsidR="00FA3AD1" w:rsidRPr="00DF5FFB">
        <w:rPr>
          <w:rFonts w:eastAsia="Calibri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</w:t>
      </w:r>
      <w:r>
        <w:rPr>
          <w:rFonts w:eastAsia="Calibri"/>
          <w:sz w:val="28"/>
          <w:szCs w:val="28"/>
        </w:rPr>
        <w:t>,</w:t>
      </w:r>
      <w:r w:rsidR="00FA3AD1" w:rsidRPr="00DF5FFB">
        <w:rPr>
          <w:rFonts w:eastAsia="Calibri"/>
          <w:sz w:val="28"/>
          <w:szCs w:val="28"/>
        </w:rPr>
        <w:t xml:space="preserve"> выявленных</w:t>
      </w:r>
      <w:r>
        <w:rPr>
          <w:rFonts w:eastAsia="Calibri"/>
          <w:sz w:val="28"/>
          <w:szCs w:val="28"/>
        </w:rPr>
        <w:t xml:space="preserve">, в ходе </w:t>
      </w:r>
      <w:proofErr w:type="gramStart"/>
      <w:r>
        <w:rPr>
          <w:rFonts w:eastAsia="Calibri"/>
          <w:sz w:val="28"/>
          <w:szCs w:val="28"/>
        </w:rPr>
        <w:t>заслушивания отчета</w:t>
      </w:r>
      <w:r w:rsidR="00FA3AD1" w:rsidRPr="00DF5FFB">
        <w:rPr>
          <w:rFonts w:eastAsia="Calibri"/>
          <w:sz w:val="28"/>
          <w:szCs w:val="28"/>
        </w:rPr>
        <w:t xml:space="preserve"> </w:t>
      </w:r>
      <w:r w:rsidR="0094505B">
        <w:rPr>
          <w:rFonts w:eastAsia="Calibri"/>
          <w:sz w:val="28"/>
          <w:szCs w:val="28"/>
        </w:rPr>
        <w:t xml:space="preserve"> вопросов </w:t>
      </w:r>
      <w:r w:rsidR="00FA3AD1" w:rsidRPr="00DF5FFB">
        <w:rPr>
          <w:rFonts w:eastAsia="Calibri"/>
          <w:sz w:val="28"/>
          <w:szCs w:val="28"/>
        </w:rPr>
        <w:t>развития муниципального образования</w:t>
      </w:r>
      <w:proofErr w:type="gramEnd"/>
      <w:r w:rsidR="00FA3AD1" w:rsidRPr="00DF5FFB">
        <w:rPr>
          <w:rFonts w:eastAsia="Calibri"/>
          <w:sz w:val="28"/>
          <w:szCs w:val="28"/>
        </w:rPr>
        <w:t>.</w:t>
      </w:r>
    </w:p>
    <w:p w:rsidR="00AF2382" w:rsidRPr="00D54E4E" w:rsidRDefault="00AF2382" w:rsidP="00AF2382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sectPr w:rsidR="00AF2382" w:rsidRPr="00D54E4E" w:rsidSect="002031BD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4D" w:rsidRDefault="0036654D" w:rsidP="002031BD">
      <w:r>
        <w:separator/>
      </w:r>
    </w:p>
  </w:endnote>
  <w:endnote w:type="continuationSeparator" w:id="0">
    <w:p w:rsidR="0036654D" w:rsidRDefault="0036654D" w:rsidP="002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4D" w:rsidRDefault="0036654D" w:rsidP="002031BD">
      <w:r>
        <w:separator/>
      </w:r>
    </w:p>
  </w:footnote>
  <w:footnote w:type="continuationSeparator" w:id="0">
    <w:p w:rsidR="0036654D" w:rsidRDefault="0036654D" w:rsidP="0020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8728"/>
      <w:docPartObj>
        <w:docPartGallery w:val="Page Numbers (Top of Page)"/>
        <w:docPartUnique/>
      </w:docPartObj>
    </w:sdtPr>
    <w:sdtContent>
      <w:p w:rsidR="002031BD" w:rsidRDefault="008E6088">
        <w:pPr>
          <w:pStyle w:val="ab"/>
          <w:jc w:val="right"/>
        </w:pPr>
        <w:fldSimple w:instr=" PAGE   \* MERGEFORMAT ">
          <w:r w:rsidR="004F464C">
            <w:rPr>
              <w:noProof/>
            </w:rPr>
            <w:t>3</w:t>
          </w:r>
        </w:fldSimple>
      </w:p>
    </w:sdtContent>
  </w:sdt>
  <w:p w:rsidR="002031BD" w:rsidRDefault="002031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715063"/>
    <w:multiLevelType w:val="hybridMultilevel"/>
    <w:tmpl w:val="7338C75A"/>
    <w:lvl w:ilvl="0" w:tplc="E582287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75FD7"/>
    <w:multiLevelType w:val="hybridMultilevel"/>
    <w:tmpl w:val="9C70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1"/>
  </w:num>
  <w:num w:numId="5">
    <w:abstractNumId w:val="2"/>
  </w:num>
  <w:num w:numId="6">
    <w:abstractNumId w:val="8"/>
  </w:num>
  <w:num w:numId="7">
    <w:abstractNumId w:val="7"/>
  </w:num>
  <w:num w:numId="8">
    <w:abstractNumId w:val="20"/>
  </w:num>
  <w:num w:numId="9">
    <w:abstractNumId w:val="22"/>
  </w:num>
  <w:num w:numId="10">
    <w:abstractNumId w:val="18"/>
  </w:num>
  <w:num w:numId="11">
    <w:abstractNumId w:val="17"/>
  </w:num>
  <w:num w:numId="12">
    <w:abstractNumId w:val="13"/>
  </w:num>
  <w:num w:numId="13">
    <w:abstractNumId w:val="14"/>
  </w:num>
  <w:num w:numId="14">
    <w:abstractNumId w:val="19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1"/>
  </w:num>
  <w:num w:numId="20">
    <w:abstractNumId w:val="5"/>
  </w:num>
  <w:num w:numId="21">
    <w:abstractNumId w:val="0"/>
  </w:num>
  <w:num w:numId="22">
    <w:abstractNumId w:val="12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494"/>
    <w:rsid w:val="00027B76"/>
    <w:rsid w:val="0003584C"/>
    <w:rsid w:val="00036DEE"/>
    <w:rsid w:val="00072975"/>
    <w:rsid w:val="00081F73"/>
    <w:rsid w:val="000A2A39"/>
    <w:rsid w:val="000E14A3"/>
    <w:rsid w:val="000F0394"/>
    <w:rsid w:val="000F243E"/>
    <w:rsid w:val="00106E0D"/>
    <w:rsid w:val="00125B8E"/>
    <w:rsid w:val="00132044"/>
    <w:rsid w:val="001C1DCD"/>
    <w:rsid w:val="001C3A02"/>
    <w:rsid w:val="001F53B2"/>
    <w:rsid w:val="002031BD"/>
    <w:rsid w:val="00207BF3"/>
    <w:rsid w:val="00215F09"/>
    <w:rsid w:val="00256229"/>
    <w:rsid w:val="002A17E6"/>
    <w:rsid w:val="002A6DB5"/>
    <w:rsid w:val="002C1C2A"/>
    <w:rsid w:val="002C69FF"/>
    <w:rsid w:val="00312FEE"/>
    <w:rsid w:val="00324D8D"/>
    <w:rsid w:val="00335D94"/>
    <w:rsid w:val="00354839"/>
    <w:rsid w:val="0036654D"/>
    <w:rsid w:val="003C001F"/>
    <w:rsid w:val="00411D1C"/>
    <w:rsid w:val="0041799C"/>
    <w:rsid w:val="00434B9D"/>
    <w:rsid w:val="00437A3E"/>
    <w:rsid w:val="00440541"/>
    <w:rsid w:val="004850BB"/>
    <w:rsid w:val="00487AB9"/>
    <w:rsid w:val="00492729"/>
    <w:rsid w:val="00492C01"/>
    <w:rsid w:val="004E235A"/>
    <w:rsid w:val="004F22D4"/>
    <w:rsid w:val="004F464C"/>
    <w:rsid w:val="0054074E"/>
    <w:rsid w:val="0056766F"/>
    <w:rsid w:val="005943FC"/>
    <w:rsid w:val="005B0039"/>
    <w:rsid w:val="005B2230"/>
    <w:rsid w:val="005F191F"/>
    <w:rsid w:val="005F6334"/>
    <w:rsid w:val="00635452"/>
    <w:rsid w:val="00655434"/>
    <w:rsid w:val="0067663A"/>
    <w:rsid w:val="0069770E"/>
    <w:rsid w:val="006C0A9C"/>
    <w:rsid w:val="006C40AD"/>
    <w:rsid w:val="006D5158"/>
    <w:rsid w:val="00711168"/>
    <w:rsid w:val="00727D11"/>
    <w:rsid w:val="007348DE"/>
    <w:rsid w:val="00755739"/>
    <w:rsid w:val="00776E5C"/>
    <w:rsid w:val="00792568"/>
    <w:rsid w:val="007A1A23"/>
    <w:rsid w:val="007A6DD8"/>
    <w:rsid w:val="007B1FB3"/>
    <w:rsid w:val="007D180D"/>
    <w:rsid w:val="00804A89"/>
    <w:rsid w:val="008406AE"/>
    <w:rsid w:val="0087277E"/>
    <w:rsid w:val="008729BA"/>
    <w:rsid w:val="00892528"/>
    <w:rsid w:val="008C2B2F"/>
    <w:rsid w:val="008C5F25"/>
    <w:rsid w:val="008E6088"/>
    <w:rsid w:val="0094505B"/>
    <w:rsid w:val="0096063E"/>
    <w:rsid w:val="00986B28"/>
    <w:rsid w:val="009D49DA"/>
    <w:rsid w:val="00A07C8C"/>
    <w:rsid w:val="00A61996"/>
    <w:rsid w:val="00A62D4F"/>
    <w:rsid w:val="00A7439C"/>
    <w:rsid w:val="00AA78DC"/>
    <w:rsid w:val="00AF2382"/>
    <w:rsid w:val="00B034AE"/>
    <w:rsid w:val="00B12AB9"/>
    <w:rsid w:val="00B54605"/>
    <w:rsid w:val="00B82440"/>
    <w:rsid w:val="00B93C07"/>
    <w:rsid w:val="00B95B3E"/>
    <w:rsid w:val="00BA1655"/>
    <w:rsid w:val="00BB6D91"/>
    <w:rsid w:val="00BC352A"/>
    <w:rsid w:val="00BD3703"/>
    <w:rsid w:val="00C06DEF"/>
    <w:rsid w:val="00C1282D"/>
    <w:rsid w:val="00C44139"/>
    <w:rsid w:val="00C631AF"/>
    <w:rsid w:val="00C71348"/>
    <w:rsid w:val="00CB1814"/>
    <w:rsid w:val="00CD1417"/>
    <w:rsid w:val="00CD790D"/>
    <w:rsid w:val="00CF0038"/>
    <w:rsid w:val="00D57EDD"/>
    <w:rsid w:val="00DE7F32"/>
    <w:rsid w:val="00E3439B"/>
    <w:rsid w:val="00EB5129"/>
    <w:rsid w:val="00EC13CB"/>
    <w:rsid w:val="00EC5284"/>
    <w:rsid w:val="00F37A82"/>
    <w:rsid w:val="00F46D10"/>
    <w:rsid w:val="00F55D25"/>
    <w:rsid w:val="00F60A98"/>
    <w:rsid w:val="00F84F86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caption"/>
    <w:basedOn w:val="a"/>
    <w:uiPriority w:val="99"/>
    <w:qFormat/>
    <w:rsid w:val="00EB5129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EB512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B5129"/>
    <w:rPr>
      <w:rFonts w:ascii="Arial" w:eastAsia="Calibri" w:hAnsi="Arial" w:cs="Times New Roman"/>
      <w:b/>
      <w:bCs/>
      <w:lang w:eastAsia="ru-RU"/>
    </w:rPr>
  </w:style>
  <w:style w:type="paragraph" w:customStyle="1" w:styleId="Textbody">
    <w:name w:val="Text body"/>
    <w:basedOn w:val="a"/>
    <w:uiPriority w:val="99"/>
    <w:rsid w:val="00D57ED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5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D57EDD"/>
    <w:pPr>
      <w:widowControl/>
      <w:autoSpaceDE/>
      <w:autoSpaceDN/>
      <w:adjustRightInd/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7E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57ED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EDD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b">
    <w:name w:val="header"/>
    <w:basedOn w:val="a"/>
    <w:link w:val="ac"/>
    <w:uiPriority w:val="99"/>
    <w:unhideWhenUsed/>
    <w:rsid w:val="00203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3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F2382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F2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2878-2BD7-46ED-9C85-A0FC17F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2021-07-01T08:32:00Z</cp:lastPrinted>
  <dcterms:created xsi:type="dcterms:W3CDTF">2021-06-30T12:40:00Z</dcterms:created>
  <dcterms:modified xsi:type="dcterms:W3CDTF">2021-07-01T08:33:00Z</dcterms:modified>
</cp:coreProperties>
</file>