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AE2816">
        <w:rPr>
          <w:sz w:val="28"/>
          <w:szCs w:val="28"/>
        </w:rPr>
        <w:t>двадцать четвертое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816">
        <w:rPr>
          <w:sz w:val="28"/>
          <w:szCs w:val="28"/>
        </w:rPr>
        <w:t>26.10</w:t>
      </w:r>
      <w:r>
        <w:rPr>
          <w:sz w:val="28"/>
          <w:szCs w:val="28"/>
        </w:rPr>
        <w:t>.2021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AE2816">
        <w:rPr>
          <w:sz w:val="28"/>
          <w:szCs w:val="28"/>
        </w:rPr>
        <w:t>129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4B0D2B" w:rsidTr="002A1F19">
        <w:trPr>
          <w:trHeight w:val="1024"/>
        </w:trPr>
        <w:tc>
          <w:tcPr>
            <w:tcW w:w="9322" w:type="dxa"/>
          </w:tcPr>
          <w:p w:rsidR="00F740B7" w:rsidRPr="00C436BC" w:rsidRDefault="00F740B7" w:rsidP="003E58B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436BC">
              <w:rPr>
                <w:b/>
                <w:sz w:val="28"/>
                <w:szCs w:val="28"/>
              </w:rPr>
              <w:t>Об утверждении Программы приватизации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36BC">
              <w:rPr>
                <w:b/>
                <w:sz w:val="28"/>
                <w:szCs w:val="28"/>
              </w:rPr>
              <w:t xml:space="preserve">имущества </w:t>
            </w:r>
            <w:r w:rsidR="003E58B8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C436BC">
              <w:rPr>
                <w:b/>
                <w:sz w:val="28"/>
                <w:szCs w:val="28"/>
              </w:rPr>
              <w:t>Клопиц</w:t>
            </w:r>
            <w:r>
              <w:rPr>
                <w:b/>
                <w:sz w:val="28"/>
                <w:szCs w:val="28"/>
              </w:rPr>
              <w:t>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сельско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3E58B8">
              <w:rPr>
                <w:b/>
                <w:sz w:val="28"/>
                <w:szCs w:val="28"/>
              </w:rPr>
              <w:t xml:space="preserve">е Волосовского муниципального района Ленинградской области </w:t>
            </w:r>
            <w:r>
              <w:rPr>
                <w:b/>
                <w:sz w:val="28"/>
                <w:szCs w:val="28"/>
              </w:rPr>
              <w:t xml:space="preserve"> на 2021</w:t>
            </w:r>
            <w:r w:rsidRPr="00C436BC">
              <w:rPr>
                <w:b/>
                <w:sz w:val="28"/>
                <w:szCs w:val="28"/>
              </w:rPr>
              <w:t xml:space="preserve"> год</w:t>
            </w:r>
          </w:p>
          <w:p w:rsidR="00F740B7" w:rsidRPr="004B0D2B" w:rsidRDefault="00F740B7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0F102B" w:rsidRPr="004B0D2B" w:rsidRDefault="00F740B7" w:rsidP="004B0D2B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 соответствии</w:t>
            </w:r>
            <w:r w:rsidR="004B0D2B" w:rsidRPr="004B0D2B">
              <w:rPr>
                <w:snapToGrid w:val="0"/>
                <w:color w:val="000000"/>
                <w:sz w:val="28"/>
                <w:szCs w:val="28"/>
              </w:rPr>
              <w:t xml:space="preserve"> Федеральным законом от 06.10.2003 года № 131 «Об общих принципах организации местного самоуправления в Российской федерации»</w:t>
            </w:r>
            <w:r w:rsidR="00BC5539" w:rsidRPr="004B0D2B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565E25" w:rsidRPr="004B0D2B">
              <w:rPr>
                <w:bCs/>
                <w:iCs/>
                <w:sz w:val="28"/>
                <w:szCs w:val="28"/>
              </w:rPr>
              <w:t>Уст</w:t>
            </w:r>
            <w:r w:rsidR="00565E25" w:rsidRPr="004B0D2B">
              <w:rPr>
                <w:color w:val="000000"/>
                <w:sz w:val="28"/>
                <w:szCs w:val="28"/>
              </w:rPr>
              <w:t>авом</w:t>
            </w:r>
            <w:r w:rsidR="00565E25" w:rsidRPr="004B0D2B">
              <w:rPr>
                <w:sz w:val="28"/>
                <w:szCs w:val="28"/>
              </w:rPr>
              <w:t xml:space="preserve"> </w:t>
            </w:r>
            <w:r w:rsidR="003E58B8">
              <w:rPr>
                <w:sz w:val="28"/>
                <w:szCs w:val="28"/>
              </w:rPr>
              <w:t xml:space="preserve">муниципального образования </w:t>
            </w:r>
            <w:r w:rsidR="00565E25" w:rsidRPr="004B0D2B">
              <w:rPr>
                <w:sz w:val="28"/>
                <w:szCs w:val="28"/>
              </w:rPr>
              <w:t>Клопицко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сельско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области, с</w:t>
            </w:r>
            <w:r w:rsidR="000F102B" w:rsidRPr="004B0D2B">
              <w:rPr>
                <w:sz w:val="28"/>
                <w:szCs w:val="28"/>
              </w:rPr>
              <w:t>овет депутатов муниципального образования Клопицко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сельско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</w:t>
            </w:r>
            <w:r w:rsidR="000F102B" w:rsidRPr="004B0D2B">
              <w:rPr>
                <w:bCs/>
                <w:sz w:val="28"/>
                <w:szCs w:val="28"/>
              </w:rPr>
              <w:t xml:space="preserve">  </w:t>
            </w:r>
            <w:r w:rsidR="000F102B" w:rsidRPr="004B0D2B">
              <w:rPr>
                <w:b/>
                <w:bCs/>
                <w:sz w:val="28"/>
                <w:szCs w:val="28"/>
              </w:rPr>
              <w:t>РЕШИЛ:</w:t>
            </w:r>
            <w:r w:rsidR="000F102B" w:rsidRPr="004B0D2B">
              <w:rPr>
                <w:sz w:val="28"/>
                <w:szCs w:val="28"/>
              </w:rPr>
              <w:t> </w:t>
            </w:r>
          </w:p>
          <w:p w:rsidR="004B0D2B" w:rsidRPr="004B0D2B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 xml:space="preserve">Утвердить Программу приватизации имущества </w:t>
            </w:r>
            <w:r w:rsidR="003E58B8" w:rsidRPr="003E58B8">
              <w:rPr>
                <w:sz w:val="28"/>
                <w:szCs w:val="28"/>
              </w:rPr>
              <w:t>муниципального образования Клопицкое сельское поселение Волосовского муниципального района Ленинградской области</w:t>
            </w:r>
            <w:r w:rsidR="003E58B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2021</w:t>
            </w:r>
            <w:r w:rsidRPr="00F740B7">
              <w:rPr>
                <w:sz w:val="28"/>
                <w:szCs w:val="28"/>
              </w:rPr>
              <w:t xml:space="preserve"> год согласно приложению.</w:t>
            </w:r>
          </w:p>
          <w:p w:rsidR="00F740B7" w:rsidRP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Клопицкое сельское поселение                                                Т.В.Комарова  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195ABF" w:rsidRPr="00F740B7" w:rsidRDefault="00195ABF" w:rsidP="00F740B7">
            <w:pPr>
              <w:tabs>
                <w:tab w:val="left" w:pos="100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Pr="003E58B8" w:rsidRDefault="00F740B7" w:rsidP="003E58B8">
      <w:pPr>
        <w:pStyle w:val="a5"/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Ind w:w="5463" w:type="dxa"/>
        <w:tblLayout w:type="fixed"/>
        <w:tblLook w:val="0000"/>
      </w:tblPr>
      <w:tblGrid>
        <w:gridCol w:w="3570"/>
      </w:tblGrid>
      <w:tr w:rsidR="00F740B7" w:rsidTr="00FE05DD">
        <w:trPr>
          <w:jc w:val="right"/>
        </w:trPr>
        <w:tc>
          <w:tcPr>
            <w:tcW w:w="3570" w:type="dxa"/>
            <w:shd w:val="clear" w:color="auto" w:fill="auto"/>
          </w:tcPr>
          <w:p w:rsidR="00F740B7" w:rsidRDefault="00F740B7" w:rsidP="00FE05DD">
            <w:pPr>
              <w:jc w:val="right"/>
            </w:pPr>
            <w:r>
              <w:lastRenderedPageBreak/>
              <w:t xml:space="preserve">Приложение  </w:t>
            </w:r>
          </w:p>
          <w:p w:rsidR="00F740B7" w:rsidRDefault="00F740B7" w:rsidP="00FE05DD">
            <w:pPr>
              <w:ind w:left="-843" w:firstLine="840"/>
            </w:pPr>
            <w:r>
              <w:t>Утверждено</w:t>
            </w:r>
          </w:p>
          <w:p w:rsidR="00F740B7" w:rsidRDefault="00F740B7" w:rsidP="00FE05DD">
            <w:r>
              <w:t>решением  Совета депутатов МО Клопицкое сельское поселение</w:t>
            </w:r>
          </w:p>
          <w:p w:rsidR="00F740B7" w:rsidRDefault="00F740B7" w:rsidP="00AE2816">
            <w:r>
              <w:t>от</w:t>
            </w:r>
            <w:r w:rsidR="00AE2816">
              <w:t xml:space="preserve"> 26.10.</w:t>
            </w:r>
            <w:r>
              <w:t xml:space="preserve"> 2021г. № </w:t>
            </w:r>
            <w:r w:rsidR="00AE2816">
              <w:t>129</w:t>
            </w:r>
          </w:p>
        </w:tc>
      </w:tr>
    </w:tbl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Pr="003E58B8" w:rsidRDefault="00F740B7" w:rsidP="00F740B7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>ПРОГРАММА</w:t>
      </w:r>
    </w:p>
    <w:p w:rsidR="00F740B7" w:rsidRPr="002D421D" w:rsidRDefault="00F740B7" w:rsidP="002D421D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 xml:space="preserve">приватизации имущества </w:t>
      </w:r>
      <w:r w:rsidR="003E58B8" w:rsidRPr="003E58B8">
        <w:rPr>
          <w:b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 </w:t>
      </w:r>
      <w:r w:rsidRPr="003E58B8">
        <w:rPr>
          <w:b/>
          <w:sz w:val="28"/>
          <w:szCs w:val="28"/>
        </w:rPr>
        <w:t>на 2021год</w:t>
      </w:r>
    </w:p>
    <w:p w:rsidR="00F740B7" w:rsidRDefault="00F740B7" w:rsidP="00F740B7">
      <w:pPr>
        <w:jc w:val="center"/>
        <w:rPr>
          <w:b/>
          <w:sz w:val="24"/>
        </w:rPr>
      </w:pPr>
    </w:p>
    <w:tbl>
      <w:tblPr>
        <w:tblW w:w="9915" w:type="dxa"/>
        <w:tblInd w:w="-593" w:type="dxa"/>
        <w:tblLayout w:type="fixed"/>
        <w:tblLook w:val="0000"/>
      </w:tblPr>
      <w:tblGrid>
        <w:gridCol w:w="442"/>
        <w:gridCol w:w="2393"/>
        <w:gridCol w:w="3119"/>
        <w:gridCol w:w="1417"/>
        <w:gridCol w:w="1410"/>
        <w:gridCol w:w="1134"/>
      </w:tblGrid>
      <w:tr w:rsidR="00F740B7" w:rsidTr="000C340E">
        <w:trPr>
          <w:trHeight w:val="11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Перечень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 муниципального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имущества, подлежащих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приватизации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Сроки приватизации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стоимость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( 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</w:pPr>
            <w:r>
              <w:rPr>
                <w:b/>
              </w:rPr>
              <w:t>Способ приватизации</w:t>
            </w:r>
          </w:p>
        </w:tc>
      </w:tr>
      <w:tr w:rsidR="00F740B7" w:rsidRPr="002325A8" w:rsidTr="000C340E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14668D" w:rsidRDefault="00F740B7" w:rsidP="00FE05DD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740B7" w:rsidP="00FE05DD">
            <w:pPr>
              <w:jc w:val="center"/>
            </w:pPr>
            <w:r w:rsidRPr="00FE3A99">
              <w:t xml:space="preserve">Земельный участок </w:t>
            </w:r>
          </w:p>
          <w:p w:rsidR="00FE3A99" w:rsidRPr="00FE3A99" w:rsidRDefault="00FE3A99" w:rsidP="00FE05DD">
            <w:pPr>
              <w:jc w:val="center"/>
            </w:pPr>
            <w:r w:rsidRPr="00FE3A99">
              <w:t>47:22:0166001:233</w:t>
            </w:r>
          </w:p>
          <w:p w:rsidR="00855B15" w:rsidRPr="002325A8" w:rsidRDefault="00855B15" w:rsidP="00FE05DD">
            <w:pPr>
              <w:jc w:val="center"/>
              <w:rPr>
                <w:highlight w:val="yellow"/>
              </w:rPr>
            </w:pPr>
            <w:r w:rsidRPr="00FE3A99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E3A99" w:rsidP="00855B15">
            <w:pPr>
              <w:ind w:left="-108" w:right="-74"/>
              <w:jc w:val="center"/>
            </w:pPr>
            <w:proofErr w:type="gramStart"/>
            <w:r w:rsidRPr="00FE3A99">
              <w:t>Земли промышленности, энергетики, транспорта, связи, радиооповещения,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855B15" w:rsidRPr="00FE3A99">
              <w:t>;</w:t>
            </w:r>
            <w:proofErr w:type="gramEnd"/>
          </w:p>
          <w:p w:rsidR="00855B15" w:rsidRPr="00FE3A99" w:rsidRDefault="00855B15" w:rsidP="00FE3A99">
            <w:pPr>
              <w:ind w:left="-108" w:right="-74"/>
              <w:jc w:val="center"/>
            </w:pPr>
            <w:r w:rsidRPr="00FE3A99">
              <w:t>площадь 20 000кв.м.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E3A99" w:rsidP="00FE05DD">
            <w:pPr>
              <w:jc w:val="center"/>
            </w:pPr>
            <w:r w:rsidRPr="00FE3A99">
              <w:t>4</w:t>
            </w:r>
            <w:r w:rsidR="00F740B7" w:rsidRPr="00FE3A99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A2C81" w:rsidRDefault="00855B15" w:rsidP="00FE05DD">
            <w:pPr>
              <w:jc w:val="center"/>
            </w:pPr>
            <w:r w:rsidRPr="00FA2C81">
              <w:t>с</w:t>
            </w:r>
            <w:r w:rsidR="000C340E" w:rsidRPr="00FA2C81">
              <w:t xml:space="preserve">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740B7" w:rsidP="00FE05DD">
            <w:pPr>
              <w:jc w:val="center"/>
            </w:pPr>
            <w:r w:rsidRPr="00FE3A99">
              <w:t>продажа на аукционе</w:t>
            </w:r>
          </w:p>
        </w:tc>
      </w:tr>
      <w:tr w:rsidR="002A36C8" w:rsidRPr="0014668D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14668D" w:rsidRDefault="00FE3A99" w:rsidP="00B93E77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D554EF" w:rsidRDefault="002A36C8" w:rsidP="00B93E77">
            <w:pPr>
              <w:jc w:val="center"/>
            </w:pPr>
          </w:p>
          <w:p w:rsidR="002A36C8" w:rsidRPr="00D554EF" w:rsidRDefault="00BD2C35" w:rsidP="00B93E77">
            <w:pPr>
              <w:jc w:val="center"/>
            </w:pPr>
            <w:r w:rsidRPr="00D554EF">
              <w:t>Нежилое з</w:t>
            </w:r>
            <w:r w:rsidR="002D421D">
              <w:t xml:space="preserve">дание </w:t>
            </w:r>
            <w:proofErr w:type="spellStart"/>
            <w:r w:rsidR="002D421D">
              <w:t>водо-насосная</w:t>
            </w:r>
            <w:proofErr w:type="spellEnd"/>
            <w:r w:rsidR="002D421D">
              <w:t xml:space="preserve"> станция</w:t>
            </w:r>
          </w:p>
          <w:p w:rsidR="002A36C8" w:rsidRPr="00D554EF" w:rsidRDefault="00BD2C35" w:rsidP="00B93E77">
            <w:pPr>
              <w:jc w:val="center"/>
            </w:pPr>
            <w:r w:rsidRPr="00D554EF">
              <w:t>47:22:01290001:105</w:t>
            </w:r>
          </w:p>
          <w:p w:rsidR="00BD2C35" w:rsidRPr="00D554EF" w:rsidRDefault="00BD2C35" w:rsidP="00B93E77">
            <w:pPr>
              <w:jc w:val="center"/>
            </w:pPr>
            <w:r w:rsidRPr="00D554EF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35" w:rsidRPr="00D554EF" w:rsidRDefault="00BD2C35" w:rsidP="00BD2C35">
            <w:pPr>
              <w:ind w:left="-108" w:right="-74"/>
              <w:jc w:val="center"/>
            </w:pPr>
            <w:r w:rsidRPr="00D554EF">
              <w:t xml:space="preserve">Одно одноэтажное здание 1964  года постройки, </w:t>
            </w:r>
          </w:p>
          <w:p w:rsidR="002A36C8" w:rsidRPr="00D554EF" w:rsidRDefault="00BD2C35" w:rsidP="00BD2C35">
            <w:pPr>
              <w:ind w:left="-108" w:right="-74"/>
              <w:jc w:val="center"/>
            </w:pPr>
            <w:r w:rsidRPr="00D554EF">
              <w:t>общая площадь 6.4 кв.м.</w:t>
            </w:r>
            <w:r w:rsidR="002A36C8" w:rsidRPr="00D554E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FE3A99" w:rsidRDefault="00FE3A99" w:rsidP="00B93E77">
            <w:pPr>
              <w:jc w:val="center"/>
            </w:pPr>
            <w:r w:rsidRPr="00FE3A99">
              <w:t>4</w:t>
            </w:r>
            <w:r w:rsidR="002A36C8" w:rsidRPr="00FE3A99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6C8" w:rsidRPr="00FE3A99" w:rsidRDefault="002A36C8" w:rsidP="00B93E77">
            <w:pPr>
              <w:jc w:val="center"/>
            </w:pPr>
            <w:r w:rsidRPr="00FE3A99">
              <w:t>Продажа на аукционе</w:t>
            </w:r>
          </w:p>
        </w:tc>
      </w:tr>
      <w:tr w:rsidR="002A36C8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14668D" w:rsidRDefault="00FE3A99" w:rsidP="00B93E77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jc w:val="center"/>
            </w:pPr>
            <w:r w:rsidRPr="00D554EF">
              <w:t>Нежилое здание котельная-гараж</w:t>
            </w:r>
          </w:p>
          <w:p w:rsidR="00D554EF" w:rsidRPr="00D554EF" w:rsidRDefault="00D554EF" w:rsidP="00D554EF">
            <w:pPr>
              <w:jc w:val="center"/>
            </w:pPr>
            <w:r w:rsidRPr="00D554EF">
              <w:t>47:22:01290001:170</w:t>
            </w:r>
          </w:p>
          <w:p w:rsidR="002A36C8" w:rsidRPr="00D554EF" w:rsidRDefault="00D554EF" w:rsidP="00D554EF">
            <w:pPr>
              <w:jc w:val="center"/>
            </w:pPr>
            <w:r w:rsidRPr="00D554EF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ind w:left="-108" w:right="-74"/>
              <w:jc w:val="center"/>
            </w:pPr>
            <w:r w:rsidRPr="00D554EF">
              <w:t xml:space="preserve">Одно одноэтажное здание 1964  года постройки, </w:t>
            </w:r>
          </w:p>
          <w:p w:rsidR="002A36C8" w:rsidRPr="00D554EF" w:rsidRDefault="00D554EF" w:rsidP="00D554EF">
            <w:pPr>
              <w:ind w:left="-108" w:right="-74"/>
              <w:jc w:val="center"/>
            </w:pPr>
            <w:r w:rsidRPr="00D554EF">
              <w:t xml:space="preserve">общая площадь 260.1 кв.м. </w:t>
            </w:r>
            <w:r w:rsidR="002A36C8" w:rsidRPr="00D554E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FE3A99" w:rsidRDefault="00FE3A99" w:rsidP="00B93E77">
            <w:pPr>
              <w:jc w:val="center"/>
            </w:pPr>
            <w:r w:rsidRPr="00FE3A99">
              <w:t>4</w:t>
            </w:r>
            <w:r w:rsidR="002A36C8" w:rsidRPr="00FE3A99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6C8" w:rsidRPr="00FE3A99" w:rsidRDefault="002A36C8" w:rsidP="00B93E77">
            <w:pPr>
              <w:jc w:val="center"/>
            </w:pPr>
            <w:r w:rsidRPr="00FE3A99">
              <w:t>продажа на аукционе</w:t>
            </w:r>
          </w:p>
        </w:tc>
      </w:tr>
      <w:tr w:rsidR="00FE3A99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14668D" w:rsidRDefault="00FE3A99" w:rsidP="00B93E77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D554EF" w:rsidRDefault="00FE3A99" w:rsidP="00B93E77">
            <w:pPr>
              <w:jc w:val="center"/>
            </w:pPr>
            <w:r w:rsidRPr="00D554EF">
              <w:t>Земельный участок</w:t>
            </w:r>
          </w:p>
          <w:p w:rsidR="00D554EF" w:rsidRPr="002A36C8" w:rsidRDefault="00D554EF" w:rsidP="00B93E77">
            <w:pPr>
              <w:jc w:val="center"/>
              <w:rPr>
                <w:highlight w:val="yellow"/>
              </w:rPr>
            </w:pPr>
            <w:r w:rsidRPr="00D554EF">
              <w:t>47:22:0166001:234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FE3A99" w:rsidRDefault="00D554EF" w:rsidP="00D554EF">
            <w:pPr>
              <w:ind w:left="-108" w:right="-74"/>
              <w:jc w:val="center"/>
            </w:pPr>
            <w:proofErr w:type="gramStart"/>
            <w:r w:rsidRPr="00FE3A99">
              <w:t>Земли промышленности, энергетики, транспорта, связи, радиооповещения,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FE3A99" w:rsidRPr="002A36C8" w:rsidRDefault="00D554EF" w:rsidP="00D554EF">
            <w:pPr>
              <w:ind w:left="-108" w:right="-74"/>
              <w:jc w:val="center"/>
              <w:rPr>
                <w:highlight w:val="yellow"/>
              </w:rPr>
            </w:pPr>
            <w:r>
              <w:t xml:space="preserve">площадь 20311 </w:t>
            </w:r>
            <w:r w:rsidRPr="00FE3A99"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4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продажа на аукционе</w:t>
            </w:r>
          </w:p>
        </w:tc>
      </w:tr>
      <w:tr w:rsidR="00FE3A99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14668D" w:rsidRDefault="00FE3A99" w:rsidP="00B93E77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D554EF" w:rsidRDefault="00D554EF" w:rsidP="00B93E77">
            <w:pPr>
              <w:jc w:val="center"/>
            </w:pPr>
            <w:r w:rsidRPr="00D554EF">
              <w:t>Нежилое здание караульное помещение</w:t>
            </w:r>
          </w:p>
          <w:p w:rsidR="00D554EF" w:rsidRPr="00D554EF" w:rsidRDefault="00D554EF" w:rsidP="00B93E77">
            <w:pPr>
              <w:jc w:val="center"/>
            </w:pPr>
            <w:r w:rsidRPr="00D554EF">
              <w:t>47:22:0129001:162</w:t>
            </w:r>
          </w:p>
          <w:p w:rsidR="00D554EF" w:rsidRPr="002A36C8" w:rsidRDefault="00D554EF" w:rsidP="00B93E77">
            <w:pPr>
              <w:jc w:val="center"/>
              <w:rPr>
                <w:highlight w:val="yellow"/>
              </w:rPr>
            </w:pPr>
            <w:r w:rsidRPr="00D554EF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ind w:left="-108" w:right="-74"/>
              <w:jc w:val="center"/>
            </w:pPr>
            <w:r w:rsidRPr="00D554EF">
              <w:t xml:space="preserve">Одно одноэтажное здание </w:t>
            </w:r>
            <w:r>
              <w:t>1965</w:t>
            </w:r>
            <w:r w:rsidRPr="00D554EF">
              <w:t xml:space="preserve">  года постройки, </w:t>
            </w:r>
          </w:p>
          <w:p w:rsidR="00FE3A99" w:rsidRPr="002A36C8" w:rsidRDefault="00D554EF" w:rsidP="00D554EF">
            <w:pPr>
              <w:ind w:left="-108" w:right="-74"/>
              <w:jc w:val="center"/>
              <w:rPr>
                <w:highlight w:val="yellow"/>
              </w:rPr>
            </w:pPr>
            <w:r w:rsidRPr="00D554EF">
              <w:t xml:space="preserve">общая площадь </w:t>
            </w:r>
            <w:r>
              <w:t>14.7</w:t>
            </w:r>
            <w:r w:rsidRPr="00D554EF">
              <w:t xml:space="preserve"> кв.м.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4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продажа на аукционе</w:t>
            </w:r>
          </w:p>
        </w:tc>
      </w:tr>
      <w:tr w:rsidR="00FE3A99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14668D" w:rsidRDefault="00FE3A99" w:rsidP="00B93E77">
            <w:pPr>
              <w:jc w:val="center"/>
            </w:pPr>
            <w: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jc w:val="center"/>
            </w:pPr>
            <w:r w:rsidRPr="00D554EF">
              <w:t xml:space="preserve">Нежилое здание </w:t>
            </w:r>
            <w:r>
              <w:t>овощехранилище</w:t>
            </w:r>
          </w:p>
          <w:p w:rsidR="00D554EF" w:rsidRPr="00D554EF" w:rsidRDefault="00D554EF" w:rsidP="00D554EF">
            <w:pPr>
              <w:jc w:val="center"/>
            </w:pPr>
            <w:r>
              <w:t>47:22:0129001:158</w:t>
            </w:r>
          </w:p>
          <w:p w:rsidR="00FE3A99" w:rsidRPr="002A36C8" w:rsidRDefault="00D554EF" w:rsidP="00D554EF">
            <w:pPr>
              <w:jc w:val="center"/>
              <w:rPr>
                <w:highlight w:val="yellow"/>
              </w:rPr>
            </w:pPr>
            <w:r w:rsidRPr="00D554EF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ind w:left="-108" w:right="-74"/>
              <w:jc w:val="center"/>
            </w:pPr>
            <w:r w:rsidRPr="00D554EF">
              <w:t xml:space="preserve">Одно одноэтажное здание 1964  года постройки, </w:t>
            </w:r>
          </w:p>
          <w:p w:rsidR="00FE3A99" w:rsidRPr="002A36C8" w:rsidRDefault="00D554EF" w:rsidP="00D554EF">
            <w:pPr>
              <w:ind w:left="-108" w:right="-74"/>
              <w:jc w:val="center"/>
              <w:rPr>
                <w:highlight w:val="yellow"/>
              </w:rPr>
            </w:pPr>
            <w:r w:rsidRPr="00D554EF">
              <w:t>общая п</w:t>
            </w:r>
            <w:r>
              <w:t xml:space="preserve">лощадь 67.4 </w:t>
            </w:r>
            <w:r w:rsidRPr="00D554EF">
              <w:t xml:space="preserve">кв.м.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4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продажа на аукционе</w:t>
            </w:r>
          </w:p>
        </w:tc>
      </w:tr>
      <w:tr w:rsidR="00FE3A99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14668D" w:rsidRDefault="00FE3A99" w:rsidP="00B93E77">
            <w:pPr>
              <w:jc w:val="center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jc w:val="center"/>
            </w:pPr>
            <w:r w:rsidRPr="00D554EF">
              <w:t xml:space="preserve">Нежилое здание </w:t>
            </w:r>
            <w:proofErr w:type="spellStart"/>
            <w:proofErr w:type="gramStart"/>
            <w:r>
              <w:t>казармы-столовая</w:t>
            </w:r>
            <w:proofErr w:type="spellEnd"/>
            <w:proofErr w:type="gramEnd"/>
          </w:p>
          <w:p w:rsidR="00D554EF" w:rsidRPr="00D554EF" w:rsidRDefault="00D554EF" w:rsidP="00D554EF">
            <w:pPr>
              <w:jc w:val="center"/>
            </w:pPr>
            <w:r>
              <w:t>47:22:0129001:154</w:t>
            </w:r>
          </w:p>
          <w:p w:rsidR="00FE3A99" w:rsidRPr="002A36C8" w:rsidRDefault="00D554EF" w:rsidP="00D554EF">
            <w:pPr>
              <w:jc w:val="center"/>
              <w:rPr>
                <w:highlight w:val="yellow"/>
              </w:rPr>
            </w:pPr>
            <w:r w:rsidRPr="00D554EF">
              <w:t>д. Шелково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F" w:rsidRPr="00D554EF" w:rsidRDefault="00D554EF" w:rsidP="00D554EF">
            <w:pPr>
              <w:ind w:left="-108" w:right="-74"/>
              <w:jc w:val="center"/>
            </w:pPr>
            <w:r w:rsidRPr="00D554EF">
              <w:t xml:space="preserve">Одно одноэтажное здание 1964  года постройки, </w:t>
            </w:r>
          </w:p>
          <w:p w:rsidR="00FE3A99" w:rsidRPr="002A36C8" w:rsidRDefault="00D554EF" w:rsidP="00D554EF">
            <w:pPr>
              <w:ind w:left="-108" w:right="-74"/>
              <w:jc w:val="center"/>
              <w:rPr>
                <w:highlight w:val="yellow"/>
              </w:rPr>
            </w:pPr>
            <w:r w:rsidRPr="00D554EF">
              <w:t>общая п</w:t>
            </w:r>
            <w:r>
              <w:t xml:space="preserve">лощадь 648.6  </w:t>
            </w:r>
            <w:r w:rsidRPr="00D554EF">
              <w:t xml:space="preserve">кв.м.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4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A99" w:rsidRPr="00FA2C81" w:rsidRDefault="002D421D" w:rsidP="00B93E77">
            <w:pPr>
              <w:jc w:val="center"/>
            </w:pPr>
            <w:r w:rsidRPr="00FA2C81">
              <w:t>с учетом независимой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A99" w:rsidRPr="00FE3A99" w:rsidRDefault="00FE3A99" w:rsidP="00B93E77">
            <w:pPr>
              <w:jc w:val="center"/>
            </w:pPr>
            <w:r w:rsidRPr="00FE3A99">
              <w:t>продажа на аукционе</w:t>
            </w:r>
          </w:p>
        </w:tc>
      </w:tr>
    </w:tbl>
    <w:p w:rsidR="00F740B7" w:rsidRDefault="00F740B7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740B7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FA" w:rsidRDefault="00B402FA" w:rsidP="00185940">
      <w:r>
        <w:separator/>
      </w:r>
    </w:p>
  </w:endnote>
  <w:endnote w:type="continuationSeparator" w:id="0">
    <w:p w:rsidR="00B402FA" w:rsidRDefault="00B402FA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FA" w:rsidRDefault="00B402FA" w:rsidP="00185940">
      <w:r>
        <w:separator/>
      </w:r>
    </w:p>
  </w:footnote>
  <w:footnote w:type="continuationSeparator" w:id="0">
    <w:p w:rsidR="00B402FA" w:rsidRDefault="00B402FA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EB3D7B"/>
    <w:multiLevelType w:val="hybridMultilevel"/>
    <w:tmpl w:val="212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31"/>
  </w:num>
  <w:num w:numId="5">
    <w:abstractNumId w:val="4"/>
  </w:num>
  <w:num w:numId="6">
    <w:abstractNumId w:val="16"/>
  </w:num>
  <w:num w:numId="7">
    <w:abstractNumId w:val="11"/>
  </w:num>
  <w:num w:numId="8">
    <w:abstractNumId w:val="28"/>
  </w:num>
  <w:num w:numId="9">
    <w:abstractNumId w:val="33"/>
  </w:num>
  <w:num w:numId="10">
    <w:abstractNumId w:val="26"/>
  </w:num>
  <w:num w:numId="11">
    <w:abstractNumId w:val="25"/>
  </w:num>
  <w:num w:numId="12">
    <w:abstractNumId w:val="22"/>
  </w:num>
  <w:num w:numId="13">
    <w:abstractNumId w:val="23"/>
  </w:num>
  <w:num w:numId="14">
    <w:abstractNumId w:val="27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12"/>
  </w:num>
  <w:num w:numId="23">
    <w:abstractNumId w:val="7"/>
  </w:num>
  <w:num w:numId="24">
    <w:abstractNumId w:val="2"/>
  </w:num>
  <w:num w:numId="25">
    <w:abstractNumId w:val="29"/>
  </w:num>
  <w:num w:numId="26">
    <w:abstractNumId w:val="15"/>
  </w:num>
  <w:num w:numId="27">
    <w:abstractNumId w:val="21"/>
  </w:num>
  <w:num w:numId="28">
    <w:abstractNumId w:val="20"/>
  </w:num>
  <w:num w:numId="29">
    <w:abstractNumId w:val="8"/>
  </w:num>
  <w:num w:numId="30">
    <w:abstractNumId w:val="14"/>
  </w:num>
  <w:num w:numId="31">
    <w:abstractNumId w:val="1"/>
  </w:num>
  <w:num w:numId="32">
    <w:abstractNumId w:val="10"/>
  </w:num>
  <w:num w:numId="33">
    <w:abstractNumId w:val="0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72975"/>
    <w:rsid w:val="00075FB1"/>
    <w:rsid w:val="000B2715"/>
    <w:rsid w:val="000B6D13"/>
    <w:rsid w:val="000C340E"/>
    <w:rsid w:val="000E03CE"/>
    <w:rsid w:val="000F102B"/>
    <w:rsid w:val="000F243E"/>
    <w:rsid w:val="000F5E59"/>
    <w:rsid w:val="00112523"/>
    <w:rsid w:val="0011350C"/>
    <w:rsid w:val="00125B8E"/>
    <w:rsid w:val="00132044"/>
    <w:rsid w:val="001345EC"/>
    <w:rsid w:val="00141AF9"/>
    <w:rsid w:val="00147D0A"/>
    <w:rsid w:val="00181F1F"/>
    <w:rsid w:val="00185940"/>
    <w:rsid w:val="00195ABF"/>
    <w:rsid w:val="001C242F"/>
    <w:rsid w:val="001C3A02"/>
    <w:rsid w:val="00207BF3"/>
    <w:rsid w:val="0022385F"/>
    <w:rsid w:val="00224592"/>
    <w:rsid w:val="002325A8"/>
    <w:rsid w:val="00234E9C"/>
    <w:rsid w:val="00253740"/>
    <w:rsid w:val="00264999"/>
    <w:rsid w:val="002775CA"/>
    <w:rsid w:val="002A36C8"/>
    <w:rsid w:val="002A52CB"/>
    <w:rsid w:val="002A6DB5"/>
    <w:rsid w:val="002C6E36"/>
    <w:rsid w:val="002C72D0"/>
    <w:rsid w:val="002D374F"/>
    <w:rsid w:val="002D421D"/>
    <w:rsid w:val="00336424"/>
    <w:rsid w:val="0035767B"/>
    <w:rsid w:val="00381D64"/>
    <w:rsid w:val="0038704F"/>
    <w:rsid w:val="00394FFF"/>
    <w:rsid w:val="003A4CAB"/>
    <w:rsid w:val="003B5A70"/>
    <w:rsid w:val="003C001F"/>
    <w:rsid w:val="003C5442"/>
    <w:rsid w:val="003D2F79"/>
    <w:rsid w:val="003E58B8"/>
    <w:rsid w:val="003E7E31"/>
    <w:rsid w:val="003F4C34"/>
    <w:rsid w:val="0040329B"/>
    <w:rsid w:val="00404E55"/>
    <w:rsid w:val="004150A9"/>
    <w:rsid w:val="00423BD0"/>
    <w:rsid w:val="0042529F"/>
    <w:rsid w:val="00453429"/>
    <w:rsid w:val="00467B18"/>
    <w:rsid w:val="00492729"/>
    <w:rsid w:val="004A777E"/>
    <w:rsid w:val="004B0D2B"/>
    <w:rsid w:val="004B633E"/>
    <w:rsid w:val="004C5647"/>
    <w:rsid w:val="004E1C4F"/>
    <w:rsid w:val="004E618D"/>
    <w:rsid w:val="00511E55"/>
    <w:rsid w:val="00527CDE"/>
    <w:rsid w:val="0054074E"/>
    <w:rsid w:val="0054432C"/>
    <w:rsid w:val="0056144A"/>
    <w:rsid w:val="00565E25"/>
    <w:rsid w:val="0056766F"/>
    <w:rsid w:val="00570AAE"/>
    <w:rsid w:val="00574241"/>
    <w:rsid w:val="005764AA"/>
    <w:rsid w:val="005850D8"/>
    <w:rsid w:val="00585EAF"/>
    <w:rsid w:val="005B0039"/>
    <w:rsid w:val="005B2230"/>
    <w:rsid w:val="005E0AE2"/>
    <w:rsid w:val="006074D8"/>
    <w:rsid w:val="00622235"/>
    <w:rsid w:val="00626EC3"/>
    <w:rsid w:val="00635452"/>
    <w:rsid w:val="0064768B"/>
    <w:rsid w:val="00655DA1"/>
    <w:rsid w:val="00655E5C"/>
    <w:rsid w:val="0069591A"/>
    <w:rsid w:val="006B6ADF"/>
    <w:rsid w:val="006C40AD"/>
    <w:rsid w:val="006E54A7"/>
    <w:rsid w:val="00710DDD"/>
    <w:rsid w:val="007324A1"/>
    <w:rsid w:val="007348DE"/>
    <w:rsid w:val="0073713C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46643"/>
    <w:rsid w:val="00855B15"/>
    <w:rsid w:val="00870F60"/>
    <w:rsid w:val="00892528"/>
    <w:rsid w:val="008C3529"/>
    <w:rsid w:val="008C654D"/>
    <w:rsid w:val="008D727C"/>
    <w:rsid w:val="008F52E2"/>
    <w:rsid w:val="00927445"/>
    <w:rsid w:val="00940231"/>
    <w:rsid w:val="00953F02"/>
    <w:rsid w:val="00970B2B"/>
    <w:rsid w:val="00975201"/>
    <w:rsid w:val="0098461A"/>
    <w:rsid w:val="009A441B"/>
    <w:rsid w:val="009A5D06"/>
    <w:rsid w:val="009C0B5B"/>
    <w:rsid w:val="009D49DA"/>
    <w:rsid w:val="009D6AC9"/>
    <w:rsid w:val="009E7310"/>
    <w:rsid w:val="00A26499"/>
    <w:rsid w:val="00A3028F"/>
    <w:rsid w:val="00A452F9"/>
    <w:rsid w:val="00A50574"/>
    <w:rsid w:val="00A55BE6"/>
    <w:rsid w:val="00A7439C"/>
    <w:rsid w:val="00AA097A"/>
    <w:rsid w:val="00AA78DC"/>
    <w:rsid w:val="00AB2486"/>
    <w:rsid w:val="00AB4ACE"/>
    <w:rsid w:val="00AB5138"/>
    <w:rsid w:val="00AD26D3"/>
    <w:rsid w:val="00AE10AB"/>
    <w:rsid w:val="00AE2816"/>
    <w:rsid w:val="00AF5CC9"/>
    <w:rsid w:val="00B034AE"/>
    <w:rsid w:val="00B118CA"/>
    <w:rsid w:val="00B2439B"/>
    <w:rsid w:val="00B402FA"/>
    <w:rsid w:val="00B54605"/>
    <w:rsid w:val="00B87DA8"/>
    <w:rsid w:val="00B907ED"/>
    <w:rsid w:val="00B90D02"/>
    <w:rsid w:val="00B95B3E"/>
    <w:rsid w:val="00BB6D91"/>
    <w:rsid w:val="00BC5539"/>
    <w:rsid w:val="00BC7486"/>
    <w:rsid w:val="00BD2C35"/>
    <w:rsid w:val="00BD7B0F"/>
    <w:rsid w:val="00BE5DFA"/>
    <w:rsid w:val="00C0687B"/>
    <w:rsid w:val="00C14563"/>
    <w:rsid w:val="00C31B68"/>
    <w:rsid w:val="00C51247"/>
    <w:rsid w:val="00C631AF"/>
    <w:rsid w:val="00C71348"/>
    <w:rsid w:val="00CA4186"/>
    <w:rsid w:val="00CB1814"/>
    <w:rsid w:val="00CB1C93"/>
    <w:rsid w:val="00CD790D"/>
    <w:rsid w:val="00D3640C"/>
    <w:rsid w:val="00D41181"/>
    <w:rsid w:val="00D43454"/>
    <w:rsid w:val="00D4476E"/>
    <w:rsid w:val="00D554EF"/>
    <w:rsid w:val="00D75834"/>
    <w:rsid w:val="00D91EBE"/>
    <w:rsid w:val="00DA63D3"/>
    <w:rsid w:val="00DC1EA1"/>
    <w:rsid w:val="00DE7F32"/>
    <w:rsid w:val="00DF3A66"/>
    <w:rsid w:val="00E068E4"/>
    <w:rsid w:val="00E3439B"/>
    <w:rsid w:val="00E55523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740B7"/>
    <w:rsid w:val="00FA2C81"/>
    <w:rsid w:val="00FB70AC"/>
    <w:rsid w:val="00FC3B84"/>
    <w:rsid w:val="00FE3A99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941F-4C0C-42CB-8C0E-2DC86A72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2021-10-22T06:19:00Z</cp:lastPrinted>
  <dcterms:created xsi:type="dcterms:W3CDTF">2021-10-27T05:46:00Z</dcterms:created>
  <dcterms:modified xsi:type="dcterms:W3CDTF">2021-10-27T05:46:00Z</dcterms:modified>
</cp:coreProperties>
</file>