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3B3E33" w:rsidRDefault="003B3E33" w:rsidP="003B3E3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B3E33" w:rsidRDefault="003B3E33" w:rsidP="003B3E33">
      <w:pPr>
        <w:jc w:val="center"/>
        <w:rPr>
          <w:sz w:val="28"/>
          <w:szCs w:val="28"/>
        </w:rPr>
      </w:pPr>
    </w:p>
    <w:p w:rsidR="003B3E33" w:rsidRDefault="003B3E33" w:rsidP="003B3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3E33" w:rsidRDefault="003B3E33" w:rsidP="003B3E33">
      <w:pPr>
        <w:rPr>
          <w:sz w:val="28"/>
          <w:szCs w:val="28"/>
        </w:rPr>
      </w:pPr>
    </w:p>
    <w:p w:rsidR="003B3E33" w:rsidRDefault="00F667A6" w:rsidP="003B3E3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3A4FE6">
        <w:rPr>
          <w:sz w:val="28"/>
          <w:szCs w:val="28"/>
        </w:rPr>
        <w:t>.07</w:t>
      </w:r>
      <w:r w:rsidR="007C60EC">
        <w:rPr>
          <w:sz w:val="28"/>
          <w:szCs w:val="28"/>
        </w:rPr>
        <w:t>.2023</w:t>
      </w:r>
      <w:r w:rsidR="003B3E33">
        <w:rPr>
          <w:sz w:val="28"/>
          <w:szCs w:val="28"/>
        </w:rPr>
        <w:t xml:space="preserve"> года</w:t>
      </w:r>
      <w:r w:rsidR="00641C83">
        <w:rPr>
          <w:sz w:val="28"/>
          <w:szCs w:val="28"/>
        </w:rPr>
        <w:t xml:space="preserve">  </w:t>
      </w:r>
      <w:r w:rsidR="006130A0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340</w:t>
      </w:r>
    </w:p>
    <w:p w:rsidR="00314C01" w:rsidRDefault="00314C01" w:rsidP="00314C01">
      <w:pPr>
        <w:rPr>
          <w:sz w:val="28"/>
          <w:szCs w:val="28"/>
        </w:rPr>
      </w:pPr>
    </w:p>
    <w:p w:rsidR="00314C01" w:rsidRPr="00EA2F55" w:rsidRDefault="00314C01" w:rsidP="00314C0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471"/>
      </w:tblGrid>
      <w:tr w:rsidR="00314C01" w:rsidRPr="0019534D" w:rsidTr="003A4FE6">
        <w:trPr>
          <w:trHeight w:val="1635"/>
        </w:trPr>
        <w:tc>
          <w:tcPr>
            <w:tcW w:w="6471" w:type="dxa"/>
            <w:shd w:val="clear" w:color="auto" w:fill="auto"/>
          </w:tcPr>
          <w:p w:rsidR="00314C01" w:rsidRPr="003A4FE6" w:rsidRDefault="00314C01" w:rsidP="00491E78">
            <w:pPr>
              <w:pStyle w:val="a5"/>
              <w:jc w:val="both"/>
              <w:rPr>
                <w:sz w:val="28"/>
                <w:szCs w:val="28"/>
              </w:rPr>
            </w:pPr>
            <w:r w:rsidRPr="003A4FE6">
              <w:rPr>
                <w:sz w:val="28"/>
                <w:szCs w:val="28"/>
              </w:rPr>
              <w:t xml:space="preserve">Об установлении </w:t>
            </w:r>
            <w:proofErr w:type="gramStart"/>
            <w:r w:rsidRPr="003A4FE6">
              <w:rPr>
                <w:sz w:val="28"/>
                <w:szCs w:val="28"/>
              </w:rPr>
              <w:t xml:space="preserve">норматива стоимости одного квадратного метра общей площади </w:t>
            </w:r>
            <w:r w:rsidR="00491E78">
              <w:rPr>
                <w:sz w:val="28"/>
                <w:szCs w:val="28"/>
              </w:rPr>
              <w:t>жилого помещения</w:t>
            </w:r>
            <w:proofErr w:type="gramEnd"/>
            <w:r w:rsidR="00491E78">
              <w:rPr>
                <w:sz w:val="28"/>
                <w:szCs w:val="28"/>
              </w:rPr>
              <w:t xml:space="preserve"> </w:t>
            </w:r>
            <w:r w:rsidRPr="003A4FE6">
              <w:rPr>
                <w:sz w:val="28"/>
                <w:szCs w:val="28"/>
              </w:rPr>
              <w:t xml:space="preserve"> на </w:t>
            </w:r>
            <w:r w:rsidR="003A4FE6" w:rsidRPr="003A4FE6">
              <w:rPr>
                <w:sz w:val="28"/>
                <w:szCs w:val="28"/>
              </w:rPr>
              <w:t>3</w:t>
            </w:r>
            <w:r w:rsidRPr="003A4FE6">
              <w:rPr>
                <w:sz w:val="28"/>
                <w:szCs w:val="28"/>
              </w:rPr>
              <w:t xml:space="preserve"> квартал 2023 г. на территории Клопицкого  сельского поселения Волосовского муниципального района Ленинградской области</w:t>
            </w:r>
          </w:p>
        </w:tc>
      </w:tr>
    </w:tbl>
    <w:p w:rsidR="00314C01" w:rsidRDefault="00314C01" w:rsidP="00314C01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314C01" w:rsidRDefault="00314C01" w:rsidP="00314C01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314C01" w:rsidRPr="0019534D" w:rsidRDefault="00314C01" w:rsidP="00314C0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9534D">
        <w:rPr>
          <w:rStyle w:val="a4"/>
          <w:sz w:val="28"/>
          <w:szCs w:val="28"/>
        </w:rPr>
        <w:t xml:space="preserve">              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</w:t>
      </w:r>
      <w:r w:rsidRPr="0019534D">
        <w:rPr>
          <w:b w:val="0"/>
          <w:sz w:val="28"/>
          <w:szCs w:val="28"/>
        </w:rPr>
        <w:t>, в соответствии с распоряжением комитета по строительству Ленинградской области № 79 от 13.03.2020 г. «</w:t>
      </w:r>
      <w:r w:rsidRPr="0019534D">
        <w:rPr>
          <w:b w:val="0"/>
          <w:bCs w:val="0"/>
          <w:sz w:val="28"/>
          <w:szCs w:val="28"/>
        </w:rPr>
        <w:t xml:space="preserve">О мерах по обеспечению осуществления </w:t>
      </w:r>
      <w:proofErr w:type="gramStart"/>
      <w:r w:rsidRPr="0019534D">
        <w:rPr>
          <w:b w:val="0"/>
          <w:bCs w:val="0"/>
          <w:sz w:val="28"/>
          <w:szCs w:val="28"/>
        </w:rPr>
        <w:t>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</w:t>
      </w:r>
      <w:proofErr w:type="gramEnd"/>
      <w:r w:rsidRPr="0019534D">
        <w:rPr>
          <w:b w:val="0"/>
          <w:bCs w:val="0"/>
          <w:sz w:val="28"/>
          <w:szCs w:val="28"/>
        </w:rPr>
        <w:t xml:space="preserve">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</w:t>
      </w:r>
      <w:r w:rsidRPr="0019534D">
        <w:rPr>
          <w:b w:val="0"/>
          <w:sz w:val="28"/>
          <w:szCs w:val="28"/>
        </w:rPr>
        <w:t xml:space="preserve">  в соответствии с Приказом Министерства строительства и жилищно-коммунального хоз</w:t>
      </w:r>
      <w:r w:rsidR="003A4FE6">
        <w:rPr>
          <w:b w:val="0"/>
          <w:sz w:val="28"/>
          <w:szCs w:val="28"/>
        </w:rPr>
        <w:t>яйства Российской Федерации от 19 июня</w:t>
      </w:r>
      <w:r w:rsidRPr="0019534D">
        <w:rPr>
          <w:b w:val="0"/>
          <w:sz w:val="28"/>
          <w:szCs w:val="28"/>
        </w:rPr>
        <w:t xml:space="preserve"> 2023 г. N </w:t>
      </w:r>
      <w:r w:rsidR="003A4FE6">
        <w:rPr>
          <w:b w:val="0"/>
          <w:sz w:val="28"/>
          <w:szCs w:val="28"/>
        </w:rPr>
        <w:t>422</w:t>
      </w:r>
      <w:r w:rsidRPr="0019534D">
        <w:rPr>
          <w:b w:val="0"/>
          <w:sz w:val="28"/>
          <w:szCs w:val="28"/>
        </w:rPr>
        <w:t>/</w:t>
      </w:r>
      <w:proofErr w:type="spellStart"/>
      <w:proofErr w:type="gramStart"/>
      <w:r w:rsidRPr="0019534D">
        <w:rPr>
          <w:b w:val="0"/>
          <w:sz w:val="28"/>
          <w:szCs w:val="28"/>
        </w:rPr>
        <w:t>пр</w:t>
      </w:r>
      <w:proofErr w:type="spellEnd"/>
      <w:proofErr w:type="gramEnd"/>
      <w:r w:rsidRPr="0019534D">
        <w:rPr>
          <w:b w:val="0"/>
          <w:sz w:val="28"/>
          <w:szCs w:val="28"/>
        </w:rPr>
        <w:t xml:space="preserve"> </w:t>
      </w:r>
      <w:r w:rsidR="00D17E71" w:rsidRPr="00D17E71">
        <w:rPr>
          <w:b w:val="0"/>
          <w:sz w:val="28"/>
        </w:rPr>
        <w:t>«О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 2023 года»</w:t>
      </w:r>
      <w:r w:rsidRPr="0019534D">
        <w:rPr>
          <w:b w:val="0"/>
          <w:sz w:val="28"/>
          <w:szCs w:val="28"/>
        </w:rPr>
        <w:t xml:space="preserve">, администрация </w:t>
      </w:r>
      <w:r>
        <w:rPr>
          <w:b w:val="0"/>
          <w:sz w:val="28"/>
          <w:szCs w:val="28"/>
        </w:rPr>
        <w:t>Клопицкого</w:t>
      </w:r>
      <w:r w:rsidRPr="0019534D">
        <w:rPr>
          <w:b w:val="0"/>
          <w:sz w:val="28"/>
          <w:szCs w:val="28"/>
        </w:rPr>
        <w:t xml:space="preserve">  сельского поселения   ПОСТАНОВЛЯЕТ:</w:t>
      </w:r>
    </w:p>
    <w:p w:rsidR="00314C01" w:rsidRDefault="00314C01" w:rsidP="00314C01">
      <w:pPr>
        <w:ind w:firstLine="709"/>
        <w:jc w:val="both"/>
        <w:rPr>
          <w:sz w:val="28"/>
          <w:szCs w:val="28"/>
        </w:rPr>
      </w:pPr>
      <w:r w:rsidRPr="0019534D">
        <w:rPr>
          <w:sz w:val="28"/>
          <w:szCs w:val="28"/>
        </w:rPr>
        <w:t xml:space="preserve">1. Установить на территории </w:t>
      </w:r>
      <w:r>
        <w:rPr>
          <w:sz w:val="28"/>
          <w:szCs w:val="28"/>
        </w:rPr>
        <w:t>Клопицкого</w:t>
      </w:r>
      <w:r w:rsidRPr="0019534D">
        <w:rPr>
          <w:sz w:val="28"/>
          <w:szCs w:val="28"/>
        </w:rPr>
        <w:t xml:space="preserve"> сельского поселения Волосовского муниципального района Ленинградской области на второй квартал 2023 года:</w:t>
      </w:r>
    </w:p>
    <w:p w:rsidR="00C821E0" w:rsidRPr="0019534D" w:rsidRDefault="00D17E71" w:rsidP="00C821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 xml:space="preserve">норматив стоимости </w:t>
      </w:r>
      <w:r w:rsidRPr="0019534D">
        <w:rPr>
          <w:sz w:val="28"/>
          <w:szCs w:val="28"/>
        </w:rPr>
        <w:t xml:space="preserve">одного квадратного метра общей площади жилья в </w:t>
      </w:r>
      <w:proofErr w:type="spellStart"/>
      <w:r>
        <w:rPr>
          <w:sz w:val="28"/>
          <w:szCs w:val="28"/>
        </w:rPr>
        <w:t>Клопицком</w:t>
      </w:r>
      <w:proofErr w:type="spellEnd"/>
      <w:r w:rsidRPr="0019534D">
        <w:rPr>
          <w:sz w:val="28"/>
          <w:szCs w:val="28"/>
        </w:rPr>
        <w:t xml:space="preserve"> сельском поселении Волосовского муниципального района Ленинградской области в</w:t>
      </w:r>
      <w:r>
        <w:rPr>
          <w:sz w:val="28"/>
        </w:rPr>
        <w:t xml:space="preserve"> 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>
        <w:rPr>
          <w:sz w:val="28"/>
        </w:rPr>
        <w:t xml:space="preserve"> Российской Федерации», мероприятий по улучшению жилищных условий молодых граждан (молодых семей), мероприятий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 в размере</w:t>
      </w:r>
      <w:r w:rsidR="00C821E0">
        <w:rPr>
          <w:sz w:val="28"/>
        </w:rPr>
        <w:t xml:space="preserve"> </w:t>
      </w:r>
      <w:r w:rsidR="00C821E0">
        <w:rPr>
          <w:b/>
          <w:sz w:val="28"/>
          <w:szCs w:val="28"/>
        </w:rPr>
        <w:t>94 894</w:t>
      </w:r>
      <w:r w:rsidR="00C821E0" w:rsidRPr="0019534D">
        <w:rPr>
          <w:b/>
          <w:sz w:val="28"/>
          <w:szCs w:val="28"/>
        </w:rPr>
        <w:t xml:space="preserve"> </w:t>
      </w:r>
      <w:r w:rsidR="00C821E0" w:rsidRPr="0019534D">
        <w:rPr>
          <w:sz w:val="28"/>
          <w:szCs w:val="28"/>
        </w:rPr>
        <w:t xml:space="preserve"> </w:t>
      </w:r>
      <w:r w:rsidR="00C821E0" w:rsidRPr="0019534D">
        <w:rPr>
          <w:b/>
          <w:color w:val="000000"/>
          <w:sz w:val="28"/>
          <w:szCs w:val="28"/>
        </w:rPr>
        <w:t xml:space="preserve">рублей </w:t>
      </w:r>
      <w:r w:rsidR="00C821E0">
        <w:rPr>
          <w:b/>
          <w:color w:val="000000"/>
          <w:sz w:val="28"/>
          <w:szCs w:val="28"/>
        </w:rPr>
        <w:t>55</w:t>
      </w:r>
      <w:r w:rsidR="00C821E0" w:rsidRPr="0019534D">
        <w:rPr>
          <w:b/>
          <w:color w:val="000000"/>
          <w:sz w:val="28"/>
          <w:szCs w:val="28"/>
        </w:rPr>
        <w:t xml:space="preserve"> </w:t>
      </w:r>
      <w:r w:rsidR="00C821E0" w:rsidRPr="0019534D">
        <w:rPr>
          <w:b/>
          <w:sz w:val="28"/>
          <w:szCs w:val="28"/>
        </w:rPr>
        <w:t xml:space="preserve">копеек </w:t>
      </w:r>
      <w:r w:rsidR="00C821E0" w:rsidRPr="0019534D">
        <w:rPr>
          <w:sz w:val="28"/>
          <w:szCs w:val="28"/>
        </w:rPr>
        <w:t>(Приложение</w:t>
      </w:r>
      <w:r w:rsidR="00C821E0">
        <w:rPr>
          <w:sz w:val="28"/>
          <w:szCs w:val="28"/>
        </w:rPr>
        <w:t xml:space="preserve"> 1</w:t>
      </w:r>
      <w:r w:rsidR="00C821E0" w:rsidRPr="0019534D">
        <w:rPr>
          <w:sz w:val="28"/>
          <w:szCs w:val="28"/>
        </w:rPr>
        <w:t>);</w:t>
      </w:r>
    </w:p>
    <w:p w:rsidR="00C821E0" w:rsidRPr="0019534D" w:rsidRDefault="00C821E0" w:rsidP="00C821E0">
      <w:pPr>
        <w:ind w:firstLine="709"/>
        <w:jc w:val="both"/>
        <w:rPr>
          <w:sz w:val="28"/>
          <w:szCs w:val="28"/>
        </w:rPr>
      </w:pPr>
      <w:r w:rsidRPr="0019534D">
        <w:rPr>
          <w:sz w:val="28"/>
          <w:szCs w:val="28"/>
        </w:rPr>
        <w:t>2. Обнародовать настоящее постановление в установленном порядке.</w:t>
      </w:r>
    </w:p>
    <w:p w:rsidR="00C821E0" w:rsidRPr="0019534D" w:rsidRDefault="00C821E0" w:rsidP="00C821E0">
      <w:pPr>
        <w:ind w:firstLine="709"/>
        <w:jc w:val="both"/>
        <w:rPr>
          <w:sz w:val="28"/>
          <w:szCs w:val="28"/>
        </w:rPr>
      </w:pPr>
      <w:r w:rsidRPr="0019534D">
        <w:rPr>
          <w:sz w:val="28"/>
          <w:szCs w:val="28"/>
        </w:rPr>
        <w:t>3.Постановление вступает в силу со дня его опубликования (обнародования).</w:t>
      </w:r>
    </w:p>
    <w:p w:rsidR="00D17E71" w:rsidRDefault="00D17E71" w:rsidP="00314C01">
      <w:pPr>
        <w:ind w:firstLine="709"/>
        <w:jc w:val="both"/>
        <w:rPr>
          <w:sz w:val="28"/>
          <w:szCs w:val="28"/>
        </w:rPr>
      </w:pPr>
    </w:p>
    <w:p w:rsidR="00D17E71" w:rsidRDefault="00D17E71" w:rsidP="00314C01">
      <w:pPr>
        <w:ind w:firstLine="709"/>
        <w:jc w:val="both"/>
        <w:rPr>
          <w:sz w:val="28"/>
          <w:szCs w:val="28"/>
        </w:rPr>
      </w:pPr>
    </w:p>
    <w:p w:rsidR="00D17E71" w:rsidRDefault="00D17E71" w:rsidP="00314C01">
      <w:pPr>
        <w:ind w:firstLine="709"/>
        <w:jc w:val="both"/>
        <w:rPr>
          <w:sz w:val="28"/>
          <w:szCs w:val="28"/>
        </w:rPr>
      </w:pPr>
    </w:p>
    <w:p w:rsidR="00D17E71" w:rsidRPr="0019534D" w:rsidRDefault="00D17E71" w:rsidP="00314C01">
      <w:pPr>
        <w:ind w:firstLine="709"/>
        <w:jc w:val="both"/>
        <w:rPr>
          <w:sz w:val="28"/>
          <w:szCs w:val="28"/>
        </w:rPr>
      </w:pPr>
    </w:p>
    <w:p w:rsidR="00314C01" w:rsidRPr="0019534D" w:rsidRDefault="00314C01" w:rsidP="00314C01">
      <w:pPr>
        <w:rPr>
          <w:sz w:val="28"/>
          <w:szCs w:val="28"/>
        </w:rPr>
      </w:pPr>
    </w:p>
    <w:p w:rsidR="00314C01" w:rsidRPr="0019534D" w:rsidRDefault="003A4FE6" w:rsidP="00314C0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14C01" w:rsidRPr="0019534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14C01" w:rsidRPr="0019534D">
        <w:rPr>
          <w:sz w:val="28"/>
          <w:szCs w:val="28"/>
        </w:rPr>
        <w:t xml:space="preserve"> администрации        </w:t>
      </w:r>
    </w:p>
    <w:p w:rsidR="00314C01" w:rsidRDefault="003A4FE6" w:rsidP="00314C01">
      <w:pPr>
        <w:rPr>
          <w:sz w:val="28"/>
          <w:szCs w:val="28"/>
        </w:rPr>
      </w:pPr>
      <w:r>
        <w:rPr>
          <w:sz w:val="28"/>
          <w:szCs w:val="28"/>
        </w:rPr>
        <w:t>МО Клопицкое сельское поселение</w:t>
      </w:r>
      <w:r w:rsidR="00314C01" w:rsidRPr="0019534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Т.В.Комарова</w:t>
      </w:r>
      <w:r w:rsidR="00314C01">
        <w:rPr>
          <w:sz w:val="28"/>
          <w:szCs w:val="28"/>
        </w:rPr>
        <w:tab/>
      </w:r>
      <w:r w:rsidR="00314C01">
        <w:rPr>
          <w:sz w:val="28"/>
          <w:szCs w:val="28"/>
        </w:rPr>
        <w:tab/>
      </w:r>
      <w:r w:rsidR="00314C01">
        <w:rPr>
          <w:sz w:val="28"/>
          <w:szCs w:val="28"/>
        </w:rPr>
        <w:tab/>
      </w:r>
      <w:r w:rsidR="00314C01">
        <w:rPr>
          <w:sz w:val="28"/>
          <w:szCs w:val="28"/>
        </w:rPr>
        <w:tab/>
      </w:r>
      <w:r w:rsidR="00314C01">
        <w:rPr>
          <w:sz w:val="28"/>
          <w:szCs w:val="28"/>
        </w:rPr>
        <w:tab/>
        <w:t xml:space="preserve"> </w:t>
      </w:r>
    </w:p>
    <w:p w:rsidR="006130A0" w:rsidRDefault="006130A0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314C01" w:rsidRDefault="00314C01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314C01" w:rsidRDefault="00314C01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314C01" w:rsidRDefault="00314C01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314C01" w:rsidRDefault="00314C01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314C01" w:rsidRDefault="00314C01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314C01" w:rsidRDefault="00314C01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314C01" w:rsidRDefault="00314C01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314C01" w:rsidRDefault="00314C01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314C01" w:rsidRDefault="00314C01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314C01" w:rsidRDefault="00314C01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314C01" w:rsidRDefault="00314C01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314C01" w:rsidRDefault="00314C01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314C01" w:rsidRDefault="00314C01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314C01" w:rsidRDefault="00314C01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314C01" w:rsidRDefault="00314C01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314C01" w:rsidRDefault="00314C01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314C01" w:rsidRDefault="00314C01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314C01" w:rsidRDefault="00314C01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6130A0" w:rsidRDefault="006130A0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422655" w:rsidRDefault="00422655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F667A6" w:rsidRDefault="00F667A6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F667A6" w:rsidRDefault="00F667A6" w:rsidP="00E50CC7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6"/>
          <w:szCs w:val="26"/>
        </w:rPr>
      </w:pPr>
    </w:p>
    <w:p w:rsidR="00314C01" w:rsidRPr="0019534D" w:rsidRDefault="00314C01" w:rsidP="00314C01">
      <w:pPr>
        <w:jc w:val="right"/>
        <w:rPr>
          <w:sz w:val="26"/>
          <w:szCs w:val="26"/>
        </w:rPr>
      </w:pPr>
      <w:r w:rsidRPr="0019534D">
        <w:rPr>
          <w:sz w:val="26"/>
          <w:szCs w:val="26"/>
        </w:rPr>
        <w:lastRenderedPageBreak/>
        <w:t>Приложение 1</w:t>
      </w:r>
    </w:p>
    <w:p w:rsidR="00314C01" w:rsidRPr="0019534D" w:rsidRDefault="00314C01" w:rsidP="00314C01">
      <w:pPr>
        <w:jc w:val="right"/>
        <w:rPr>
          <w:sz w:val="26"/>
          <w:szCs w:val="26"/>
        </w:rPr>
      </w:pPr>
      <w:r w:rsidRPr="0019534D">
        <w:rPr>
          <w:sz w:val="26"/>
          <w:szCs w:val="26"/>
        </w:rPr>
        <w:t>к постановлению администрации</w:t>
      </w:r>
    </w:p>
    <w:p w:rsidR="00314C01" w:rsidRPr="0019534D" w:rsidRDefault="00314C01" w:rsidP="00314C01">
      <w:pPr>
        <w:jc w:val="right"/>
        <w:rPr>
          <w:sz w:val="26"/>
          <w:szCs w:val="26"/>
        </w:rPr>
      </w:pPr>
      <w:r w:rsidRPr="0019534D">
        <w:rPr>
          <w:sz w:val="26"/>
          <w:szCs w:val="26"/>
        </w:rPr>
        <w:t>Клопицкого сельского поселения</w:t>
      </w:r>
    </w:p>
    <w:p w:rsidR="00314C01" w:rsidRPr="0019534D" w:rsidRDefault="00314C01" w:rsidP="00314C01">
      <w:pPr>
        <w:jc w:val="right"/>
        <w:rPr>
          <w:sz w:val="26"/>
          <w:szCs w:val="26"/>
        </w:rPr>
      </w:pPr>
      <w:r w:rsidRPr="0019534D">
        <w:rPr>
          <w:sz w:val="26"/>
          <w:szCs w:val="26"/>
        </w:rPr>
        <w:t>Волосовского муниципального района</w:t>
      </w:r>
    </w:p>
    <w:p w:rsidR="00314C01" w:rsidRPr="0019534D" w:rsidRDefault="00314C01" w:rsidP="00314C01">
      <w:pPr>
        <w:jc w:val="right"/>
        <w:rPr>
          <w:sz w:val="26"/>
          <w:szCs w:val="26"/>
        </w:rPr>
      </w:pPr>
      <w:r w:rsidRPr="0019534D">
        <w:rPr>
          <w:sz w:val="26"/>
          <w:szCs w:val="26"/>
        </w:rPr>
        <w:t>Ленинградской области</w:t>
      </w:r>
    </w:p>
    <w:p w:rsidR="00314C01" w:rsidRPr="0019534D" w:rsidRDefault="00314C01" w:rsidP="00314C01">
      <w:pPr>
        <w:ind w:left="5664"/>
        <w:rPr>
          <w:sz w:val="26"/>
          <w:szCs w:val="26"/>
        </w:rPr>
      </w:pPr>
      <w:r w:rsidRPr="0019534D">
        <w:rPr>
          <w:sz w:val="26"/>
          <w:szCs w:val="26"/>
        </w:rPr>
        <w:t xml:space="preserve">                 от  </w:t>
      </w:r>
      <w:r w:rsidR="00F667A6">
        <w:rPr>
          <w:sz w:val="26"/>
          <w:szCs w:val="26"/>
        </w:rPr>
        <w:t>25</w:t>
      </w:r>
      <w:r w:rsidR="003A4FE6">
        <w:rPr>
          <w:sz w:val="26"/>
          <w:szCs w:val="26"/>
        </w:rPr>
        <w:t>.07</w:t>
      </w:r>
      <w:r w:rsidRPr="0019534D">
        <w:rPr>
          <w:sz w:val="26"/>
          <w:szCs w:val="26"/>
        </w:rPr>
        <w:t xml:space="preserve">.2023 г. № </w:t>
      </w:r>
      <w:r w:rsidR="00F667A6">
        <w:rPr>
          <w:sz w:val="26"/>
          <w:szCs w:val="26"/>
        </w:rPr>
        <w:t>340</w:t>
      </w:r>
    </w:p>
    <w:p w:rsidR="00314C01" w:rsidRPr="00572385" w:rsidRDefault="00314C01" w:rsidP="00314C01">
      <w:pPr>
        <w:jc w:val="center"/>
        <w:rPr>
          <w:sz w:val="28"/>
          <w:szCs w:val="28"/>
        </w:rPr>
      </w:pPr>
      <w:r w:rsidRPr="00572385">
        <w:rPr>
          <w:sz w:val="28"/>
          <w:szCs w:val="28"/>
        </w:rPr>
        <w:t>РАСЧЕТ</w:t>
      </w:r>
    </w:p>
    <w:p w:rsidR="00314C01" w:rsidRPr="0019534D" w:rsidRDefault="00314C01" w:rsidP="00314C01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534D">
        <w:rPr>
          <w:sz w:val="26"/>
          <w:szCs w:val="26"/>
        </w:rPr>
        <w:t xml:space="preserve">норматива стоимости одного квадратного метра общей площади жилья в </w:t>
      </w:r>
      <w:proofErr w:type="spellStart"/>
      <w:r w:rsidRPr="0019534D">
        <w:rPr>
          <w:sz w:val="26"/>
          <w:szCs w:val="26"/>
        </w:rPr>
        <w:t>Клопицком</w:t>
      </w:r>
      <w:proofErr w:type="spellEnd"/>
      <w:r w:rsidRPr="0019534D">
        <w:rPr>
          <w:sz w:val="26"/>
          <w:szCs w:val="26"/>
        </w:rPr>
        <w:t xml:space="preserve"> сельском поселении Волосовского муниципального района Ленинградской области в рамках реализации мероприятия по обеспечению жильем молодых семей</w:t>
      </w:r>
      <w:r w:rsidRPr="0019534D">
        <w:rPr>
          <w:color w:val="000000"/>
          <w:sz w:val="26"/>
          <w:szCs w:val="26"/>
        </w:rPr>
        <w:t xml:space="preserve">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</w:t>
      </w:r>
      <w:r w:rsidRPr="0019534D">
        <w:rPr>
          <w:sz w:val="26"/>
          <w:szCs w:val="26"/>
        </w:rPr>
        <w:t>е доступным и комфортным жильем и коммунальными услугами граждан Российской Федерации», мероприятий «Улучшение жилищных условий молодых граждан (молодых семей)», «Улучшение жилищных условий граждан с использованием средств ипотечного кредита (займа)»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области».</w:t>
      </w:r>
    </w:p>
    <w:p w:rsidR="00314C01" w:rsidRPr="0019534D" w:rsidRDefault="00314C01" w:rsidP="00314C01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534D">
        <w:rPr>
          <w:sz w:val="26"/>
          <w:szCs w:val="26"/>
        </w:rPr>
        <w:t>Исходные данные (показатели):</w:t>
      </w:r>
    </w:p>
    <w:p w:rsidR="00314C01" w:rsidRPr="0019534D" w:rsidRDefault="00314C01" w:rsidP="00314C01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534D">
        <w:rPr>
          <w:sz w:val="26"/>
          <w:szCs w:val="26"/>
        </w:rPr>
        <w:t xml:space="preserve">1) Средняя стоимость </w:t>
      </w:r>
      <w:smartTag w:uri="urn:schemas-microsoft-com:office:smarttags" w:element="metricconverter">
        <w:smartTagPr>
          <w:attr w:name="ProductID" w:val="1 кв. м"/>
        </w:smartTagPr>
        <w:r w:rsidRPr="0019534D">
          <w:rPr>
            <w:sz w:val="26"/>
            <w:szCs w:val="26"/>
          </w:rPr>
          <w:t>1 кв. м</w:t>
        </w:r>
      </w:smartTag>
      <w:r w:rsidRPr="0019534D">
        <w:rPr>
          <w:sz w:val="26"/>
          <w:szCs w:val="26"/>
        </w:rPr>
        <w:t xml:space="preserve"> общей площади жилья по данным </w:t>
      </w:r>
      <w:proofErr w:type="spellStart"/>
      <w:r w:rsidRPr="0019534D">
        <w:rPr>
          <w:sz w:val="26"/>
          <w:szCs w:val="26"/>
        </w:rPr>
        <w:t>риелторских</w:t>
      </w:r>
      <w:proofErr w:type="spellEnd"/>
      <w:r w:rsidRPr="0019534D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 xml:space="preserve"> Индивидуального предпринимателя Пчелина А.В.</w:t>
      </w:r>
      <w:r w:rsidRPr="0019534D">
        <w:rPr>
          <w:sz w:val="26"/>
          <w:szCs w:val="26"/>
        </w:rPr>
        <w:t xml:space="preserve">: </w:t>
      </w:r>
    </w:p>
    <w:p w:rsidR="00314C01" w:rsidRPr="0019534D" w:rsidRDefault="00314C01" w:rsidP="00314C01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19534D">
        <w:rPr>
          <w:sz w:val="26"/>
          <w:szCs w:val="26"/>
        </w:rPr>
        <w:t>Ст</w:t>
      </w:r>
      <w:proofErr w:type="gramEnd"/>
      <w:r w:rsidRPr="0019534D">
        <w:rPr>
          <w:sz w:val="26"/>
          <w:szCs w:val="26"/>
        </w:rPr>
        <w:t>_кред</w:t>
      </w:r>
      <w:proofErr w:type="spellEnd"/>
      <w:r w:rsidRPr="0019534D">
        <w:rPr>
          <w:sz w:val="26"/>
          <w:szCs w:val="26"/>
        </w:rPr>
        <w:t xml:space="preserve"> = </w:t>
      </w:r>
      <w:r w:rsidR="003A4FE6">
        <w:rPr>
          <w:sz w:val="26"/>
          <w:szCs w:val="26"/>
        </w:rPr>
        <w:t>775</w:t>
      </w:r>
      <w:r w:rsidRPr="0019534D">
        <w:rPr>
          <w:sz w:val="26"/>
          <w:szCs w:val="26"/>
        </w:rPr>
        <w:t>00</w:t>
      </w:r>
      <w:r w:rsidRPr="0019534D">
        <w:rPr>
          <w:rStyle w:val="s2"/>
          <w:sz w:val="26"/>
          <w:szCs w:val="26"/>
        </w:rPr>
        <w:t xml:space="preserve"> руб.;</w:t>
      </w:r>
    </w:p>
    <w:p w:rsidR="00314C01" w:rsidRPr="0019534D" w:rsidRDefault="00314C01" w:rsidP="00314C01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534D">
        <w:rPr>
          <w:sz w:val="26"/>
          <w:szCs w:val="26"/>
        </w:rPr>
        <w:t xml:space="preserve">2) </w:t>
      </w:r>
      <w:proofErr w:type="spellStart"/>
      <w:proofErr w:type="gramStart"/>
      <w:r w:rsidRPr="0019534D">
        <w:rPr>
          <w:sz w:val="26"/>
          <w:szCs w:val="26"/>
        </w:rPr>
        <w:t>Ст</w:t>
      </w:r>
      <w:proofErr w:type="gramEnd"/>
      <w:r w:rsidRPr="0019534D">
        <w:rPr>
          <w:sz w:val="26"/>
          <w:szCs w:val="26"/>
        </w:rPr>
        <w:t>_стат</w:t>
      </w:r>
      <w:proofErr w:type="spellEnd"/>
      <w:r w:rsidRPr="0019534D">
        <w:rPr>
          <w:sz w:val="26"/>
          <w:szCs w:val="26"/>
        </w:rPr>
        <w:t xml:space="preserve">. – </w:t>
      </w:r>
      <w:r w:rsidR="003A4FE6">
        <w:rPr>
          <w:rStyle w:val="layout"/>
          <w:sz w:val="26"/>
          <w:szCs w:val="26"/>
        </w:rPr>
        <w:t>117169,82</w:t>
      </w:r>
      <w:r w:rsidRPr="0019534D">
        <w:rPr>
          <w:rStyle w:val="layout"/>
          <w:sz w:val="26"/>
          <w:szCs w:val="26"/>
        </w:rPr>
        <w:t xml:space="preserve"> </w:t>
      </w:r>
      <w:r w:rsidRPr="0019534D">
        <w:rPr>
          <w:sz w:val="26"/>
          <w:szCs w:val="26"/>
        </w:rPr>
        <w:t xml:space="preserve">руб. </w:t>
      </w:r>
    </w:p>
    <w:p w:rsidR="00314C01" w:rsidRPr="0019534D" w:rsidRDefault="00314C01" w:rsidP="00314C01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534D">
        <w:rPr>
          <w:sz w:val="26"/>
          <w:szCs w:val="26"/>
        </w:rPr>
        <w:t xml:space="preserve">Расчет стоимости одного квадратного метра общей площади жилья на территории </w:t>
      </w:r>
      <w:r>
        <w:rPr>
          <w:sz w:val="26"/>
          <w:szCs w:val="26"/>
        </w:rPr>
        <w:t>Клопицкого</w:t>
      </w:r>
      <w:r w:rsidRPr="0019534D">
        <w:rPr>
          <w:sz w:val="26"/>
          <w:szCs w:val="26"/>
        </w:rPr>
        <w:t xml:space="preserve">  сельского поселения:</w:t>
      </w:r>
    </w:p>
    <w:p w:rsidR="00314C01" w:rsidRPr="0019534D" w:rsidRDefault="00314C01" w:rsidP="00314C01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19534D">
        <w:rPr>
          <w:sz w:val="26"/>
          <w:szCs w:val="26"/>
        </w:rPr>
        <w:t>Ср_квм</w:t>
      </w:r>
      <w:proofErr w:type="spellEnd"/>
      <w:r w:rsidRPr="0019534D">
        <w:rPr>
          <w:sz w:val="26"/>
          <w:szCs w:val="26"/>
        </w:rPr>
        <w:t xml:space="preserve"> = (</w:t>
      </w:r>
      <w:proofErr w:type="spellStart"/>
      <w:proofErr w:type="gramStart"/>
      <w:r w:rsidRPr="0019534D">
        <w:rPr>
          <w:rStyle w:val="s2"/>
          <w:sz w:val="26"/>
          <w:szCs w:val="26"/>
        </w:rPr>
        <w:t>Ст</w:t>
      </w:r>
      <w:proofErr w:type="gramEnd"/>
      <w:r w:rsidRPr="0019534D">
        <w:rPr>
          <w:rStyle w:val="s2"/>
          <w:sz w:val="26"/>
          <w:szCs w:val="26"/>
        </w:rPr>
        <w:t>_дог</w:t>
      </w:r>
      <w:proofErr w:type="spellEnd"/>
      <w:r w:rsidRPr="0019534D">
        <w:rPr>
          <w:rStyle w:val="s2"/>
          <w:sz w:val="26"/>
          <w:szCs w:val="26"/>
        </w:rPr>
        <w:t xml:space="preserve"> </w:t>
      </w:r>
      <w:proofErr w:type="spellStart"/>
      <w:r w:rsidRPr="0019534D">
        <w:rPr>
          <w:rStyle w:val="s2"/>
          <w:sz w:val="26"/>
          <w:szCs w:val="26"/>
        </w:rPr>
        <w:t>х</w:t>
      </w:r>
      <w:proofErr w:type="spellEnd"/>
      <w:r w:rsidRPr="0019534D">
        <w:rPr>
          <w:rStyle w:val="s2"/>
          <w:sz w:val="26"/>
          <w:szCs w:val="26"/>
        </w:rPr>
        <w:t xml:space="preserve"> 0,92 + </w:t>
      </w:r>
      <w:proofErr w:type="spellStart"/>
      <w:r w:rsidRPr="0019534D">
        <w:rPr>
          <w:rStyle w:val="s2"/>
          <w:sz w:val="26"/>
          <w:szCs w:val="26"/>
        </w:rPr>
        <w:t>Ст_кред</w:t>
      </w:r>
      <w:proofErr w:type="spellEnd"/>
      <w:r w:rsidRPr="0019534D">
        <w:rPr>
          <w:rStyle w:val="s2"/>
          <w:sz w:val="26"/>
          <w:szCs w:val="26"/>
        </w:rPr>
        <w:t xml:space="preserve"> </w:t>
      </w:r>
      <w:proofErr w:type="spellStart"/>
      <w:r w:rsidRPr="0019534D">
        <w:rPr>
          <w:rStyle w:val="s2"/>
          <w:sz w:val="26"/>
          <w:szCs w:val="26"/>
        </w:rPr>
        <w:t>х</w:t>
      </w:r>
      <w:proofErr w:type="spellEnd"/>
      <w:r w:rsidRPr="0019534D">
        <w:rPr>
          <w:rStyle w:val="s2"/>
          <w:sz w:val="26"/>
          <w:szCs w:val="26"/>
        </w:rPr>
        <w:t xml:space="preserve"> 0,92 + </w:t>
      </w:r>
      <w:proofErr w:type="spellStart"/>
      <w:r w:rsidRPr="0019534D">
        <w:rPr>
          <w:rStyle w:val="s2"/>
          <w:sz w:val="26"/>
          <w:szCs w:val="26"/>
        </w:rPr>
        <w:t>Ст_стат</w:t>
      </w:r>
      <w:proofErr w:type="spellEnd"/>
      <w:r w:rsidRPr="0019534D">
        <w:rPr>
          <w:rStyle w:val="s2"/>
          <w:sz w:val="26"/>
          <w:szCs w:val="26"/>
        </w:rPr>
        <w:t xml:space="preserve"> + </w:t>
      </w:r>
      <w:proofErr w:type="spellStart"/>
      <w:r w:rsidRPr="0019534D">
        <w:rPr>
          <w:rStyle w:val="s2"/>
          <w:sz w:val="26"/>
          <w:szCs w:val="26"/>
        </w:rPr>
        <w:t>Ст_стр</w:t>
      </w:r>
      <w:proofErr w:type="spellEnd"/>
      <w:r w:rsidRPr="0019534D">
        <w:rPr>
          <w:rStyle w:val="s2"/>
          <w:sz w:val="26"/>
          <w:szCs w:val="26"/>
        </w:rPr>
        <w:t xml:space="preserve">) / </w:t>
      </w:r>
      <w:r w:rsidRPr="0019534D">
        <w:rPr>
          <w:sz w:val="26"/>
          <w:szCs w:val="26"/>
        </w:rPr>
        <w:t>N</w:t>
      </w:r>
    </w:p>
    <w:p w:rsidR="00314C01" w:rsidRPr="0019534D" w:rsidRDefault="00314C01" w:rsidP="00314C01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534D">
        <w:rPr>
          <w:sz w:val="26"/>
          <w:szCs w:val="26"/>
        </w:rPr>
        <w:t xml:space="preserve">СТ </w:t>
      </w:r>
      <w:proofErr w:type="spellStart"/>
      <w:r w:rsidRPr="0019534D">
        <w:rPr>
          <w:sz w:val="26"/>
          <w:szCs w:val="26"/>
        </w:rPr>
        <w:t>квм</w:t>
      </w:r>
      <w:proofErr w:type="spellEnd"/>
      <w:r w:rsidRPr="0019534D">
        <w:rPr>
          <w:sz w:val="26"/>
          <w:szCs w:val="26"/>
        </w:rPr>
        <w:t xml:space="preserve"> = </w:t>
      </w:r>
      <w:proofErr w:type="spellStart"/>
      <w:r w:rsidRPr="0019534D">
        <w:rPr>
          <w:sz w:val="26"/>
          <w:szCs w:val="26"/>
        </w:rPr>
        <w:t>Ср_квм</w:t>
      </w:r>
      <w:proofErr w:type="spellEnd"/>
      <w:r w:rsidRPr="0019534D">
        <w:rPr>
          <w:sz w:val="26"/>
          <w:szCs w:val="26"/>
        </w:rPr>
        <w:t xml:space="preserve">. </w:t>
      </w:r>
      <w:proofErr w:type="spellStart"/>
      <w:r w:rsidRPr="0019534D">
        <w:rPr>
          <w:sz w:val="26"/>
          <w:szCs w:val="26"/>
        </w:rPr>
        <w:t>х</w:t>
      </w:r>
      <w:proofErr w:type="spellEnd"/>
      <w:proofErr w:type="gramStart"/>
      <w:r w:rsidRPr="0019534D">
        <w:rPr>
          <w:sz w:val="26"/>
          <w:szCs w:val="26"/>
        </w:rPr>
        <w:t xml:space="preserve"> </w:t>
      </w:r>
      <w:proofErr w:type="spellStart"/>
      <w:r w:rsidRPr="0019534D">
        <w:rPr>
          <w:sz w:val="26"/>
          <w:szCs w:val="26"/>
        </w:rPr>
        <w:t>К</w:t>
      </w:r>
      <w:proofErr w:type="gramEnd"/>
      <w:r w:rsidRPr="0019534D">
        <w:rPr>
          <w:sz w:val="26"/>
          <w:szCs w:val="26"/>
        </w:rPr>
        <w:t>_дефл</w:t>
      </w:r>
      <w:proofErr w:type="spellEnd"/>
      <w:r w:rsidRPr="0019534D">
        <w:rPr>
          <w:sz w:val="26"/>
          <w:szCs w:val="26"/>
        </w:rPr>
        <w:t>.,</w:t>
      </w:r>
    </w:p>
    <w:p w:rsidR="00314C01" w:rsidRPr="0019534D" w:rsidRDefault="00314C01" w:rsidP="00314C01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534D">
        <w:rPr>
          <w:sz w:val="26"/>
          <w:szCs w:val="26"/>
        </w:rPr>
        <w:t>где: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314C01" w:rsidRPr="0019534D" w:rsidRDefault="00314C01" w:rsidP="00314C01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534D">
        <w:rPr>
          <w:sz w:val="26"/>
          <w:szCs w:val="26"/>
        </w:rPr>
        <w:t>N- кол-во показателей, используемых при расчете.</w:t>
      </w:r>
    </w:p>
    <w:p w:rsidR="00314C01" w:rsidRPr="0019534D" w:rsidRDefault="00314C01" w:rsidP="00314C01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19534D">
        <w:rPr>
          <w:sz w:val="26"/>
          <w:szCs w:val="26"/>
        </w:rPr>
        <w:t>К_дефл</w:t>
      </w:r>
      <w:proofErr w:type="spellEnd"/>
      <w:r w:rsidRPr="0019534D">
        <w:rPr>
          <w:sz w:val="26"/>
          <w:szCs w:val="26"/>
        </w:rPr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314C01" w:rsidRPr="0019534D" w:rsidRDefault="00314C01" w:rsidP="00314C01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534D">
        <w:rPr>
          <w:sz w:val="26"/>
          <w:szCs w:val="26"/>
        </w:rPr>
        <w:t xml:space="preserve">Индекс цен производителей на </w:t>
      </w:r>
      <w:r w:rsidR="003A4FE6">
        <w:rPr>
          <w:sz w:val="26"/>
          <w:szCs w:val="26"/>
        </w:rPr>
        <w:t>третий</w:t>
      </w:r>
      <w:r w:rsidRPr="0019534D">
        <w:rPr>
          <w:sz w:val="26"/>
          <w:szCs w:val="26"/>
        </w:rPr>
        <w:t xml:space="preserve">  квартал 2023 года в качестве коэффициента-дефлятора – 10</w:t>
      </w:r>
      <w:r w:rsidR="003A4FE6">
        <w:rPr>
          <w:sz w:val="26"/>
          <w:szCs w:val="26"/>
        </w:rPr>
        <w:t>0</w:t>
      </w:r>
      <w:r w:rsidRPr="0019534D">
        <w:rPr>
          <w:sz w:val="26"/>
          <w:szCs w:val="26"/>
        </w:rPr>
        <w:t>,</w:t>
      </w:r>
      <w:r w:rsidR="003A4FE6">
        <w:rPr>
          <w:sz w:val="26"/>
          <w:szCs w:val="26"/>
        </w:rPr>
        <w:t>7</w:t>
      </w:r>
      <w:r w:rsidRPr="0019534D">
        <w:rPr>
          <w:sz w:val="26"/>
          <w:szCs w:val="26"/>
        </w:rPr>
        <w:t xml:space="preserve">. </w:t>
      </w:r>
    </w:p>
    <w:p w:rsidR="00314C01" w:rsidRPr="0019534D" w:rsidRDefault="00314C01" w:rsidP="00314C01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14C01" w:rsidRPr="0019534D" w:rsidRDefault="00314C01" w:rsidP="00314C01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19534D">
        <w:rPr>
          <w:sz w:val="26"/>
          <w:szCs w:val="26"/>
        </w:rPr>
        <w:t>Ср</w:t>
      </w:r>
      <w:proofErr w:type="gramEnd"/>
      <w:r w:rsidRPr="0019534D">
        <w:rPr>
          <w:sz w:val="26"/>
          <w:szCs w:val="26"/>
        </w:rPr>
        <w:t>_квм</w:t>
      </w:r>
      <w:proofErr w:type="spellEnd"/>
      <w:r w:rsidRPr="0019534D">
        <w:rPr>
          <w:sz w:val="26"/>
          <w:szCs w:val="26"/>
        </w:rPr>
        <w:t xml:space="preserve"> = (</w:t>
      </w:r>
      <w:r w:rsidR="003A4FE6">
        <w:rPr>
          <w:sz w:val="26"/>
          <w:szCs w:val="26"/>
        </w:rPr>
        <w:t>775</w:t>
      </w:r>
      <w:r w:rsidRPr="0019534D">
        <w:rPr>
          <w:rStyle w:val="s2"/>
          <w:sz w:val="26"/>
          <w:szCs w:val="26"/>
        </w:rPr>
        <w:t xml:space="preserve">00 </w:t>
      </w:r>
      <w:proofErr w:type="spellStart"/>
      <w:r w:rsidRPr="0019534D">
        <w:rPr>
          <w:rStyle w:val="s2"/>
          <w:sz w:val="26"/>
          <w:szCs w:val="26"/>
        </w:rPr>
        <w:t>х</w:t>
      </w:r>
      <w:proofErr w:type="spellEnd"/>
      <w:r>
        <w:rPr>
          <w:rStyle w:val="s2"/>
          <w:sz w:val="26"/>
          <w:szCs w:val="26"/>
        </w:rPr>
        <w:t xml:space="preserve"> </w:t>
      </w:r>
      <w:r w:rsidRPr="0019534D">
        <w:rPr>
          <w:rStyle w:val="s2"/>
          <w:sz w:val="26"/>
          <w:szCs w:val="26"/>
        </w:rPr>
        <w:t>0,92+</w:t>
      </w:r>
      <w:r w:rsidR="003A4FE6">
        <w:rPr>
          <w:rStyle w:val="layout"/>
          <w:sz w:val="26"/>
          <w:szCs w:val="26"/>
        </w:rPr>
        <w:t>117169,82</w:t>
      </w:r>
      <w:r w:rsidRPr="0019534D">
        <w:rPr>
          <w:rStyle w:val="s2"/>
          <w:sz w:val="26"/>
          <w:szCs w:val="26"/>
        </w:rPr>
        <w:t xml:space="preserve">)/ 2 </w:t>
      </w:r>
      <w:r w:rsidRPr="0019534D">
        <w:rPr>
          <w:sz w:val="26"/>
          <w:szCs w:val="26"/>
        </w:rPr>
        <w:t xml:space="preserve">= </w:t>
      </w:r>
      <w:r w:rsidR="003A4FE6">
        <w:rPr>
          <w:sz w:val="26"/>
          <w:szCs w:val="26"/>
        </w:rPr>
        <w:t>94 234,91</w:t>
      </w:r>
      <w:r w:rsidRPr="0019534D">
        <w:rPr>
          <w:sz w:val="26"/>
          <w:szCs w:val="26"/>
        </w:rPr>
        <w:t xml:space="preserve"> руб.</w:t>
      </w:r>
    </w:p>
    <w:p w:rsidR="00314C01" w:rsidRPr="0019534D" w:rsidRDefault="00314C01" w:rsidP="00314C01">
      <w:pPr>
        <w:pStyle w:val="p1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9534D">
        <w:rPr>
          <w:sz w:val="26"/>
          <w:szCs w:val="26"/>
        </w:rPr>
        <w:t xml:space="preserve">СТ </w:t>
      </w:r>
      <w:proofErr w:type="spellStart"/>
      <w:r w:rsidRPr="0019534D">
        <w:rPr>
          <w:sz w:val="26"/>
          <w:szCs w:val="26"/>
        </w:rPr>
        <w:t>квм</w:t>
      </w:r>
      <w:proofErr w:type="spellEnd"/>
      <w:r w:rsidRPr="0019534D">
        <w:rPr>
          <w:sz w:val="26"/>
          <w:szCs w:val="26"/>
        </w:rPr>
        <w:t xml:space="preserve"> = </w:t>
      </w:r>
      <w:r w:rsidR="003A4FE6">
        <w:rPr>
          <w:sz w:val="26"/>
          <w:szCs w:val="26"/>
        </w:rPr>
        <w:t>94 234,91</w:t>
      </w:r>
      <w:r w:rsidRPr="0019534D">
        <w:rPr>
          <w:sz w:val="26"/>
          <w:szCs w:val="26"/>
        </w:rPr>
        <w:t xml:space="preserve"> </w:t>
      </w:r>
      <w:proofErr w:type="spellStart"/>
      <w:r w:rsidRPr="0019534D">
        <w:rPr>
          <w:sz w:val="26"/>
          <w:szCs w:val="26"/>
        </w:rPr>
        <w:t>х</w:t>
      </w:r>
      <w:proofErr w:type="spellEnd"/>
      <w:r w:rsidRPr="0019534D">
        <w:rPr>
          <w:sz w:val="26"/>
          <w:szCs w:val="26"/>
        </w:rPr>
        <w:t xml:space="preserve"> 10</w:t>
      </w:r>
      <w:r w:rsidR="003A4FE6">
        <w:rPr>
          <w:sz w:val="26"/>
          <w:szCs w:val="26"/>
        </w:rPr>
        <w:t>0</w:t>
      </w:r>
      <w:r w:rsidRPr="0019534D">
        <w:rPr>
          <w:sz w:val="26"/>
          <w:szCs w:val="26"/>
        </w:rPr>
        <w:t>,</w:t>
      </w:r>
      <w:r w:rsidR="003A4FE6">
        <w:rPr>
          <w:sz w:val="26"/>
          <w:szCs w:val="26"/>
        </w:rPr>
        <w:t>7</w:t>
      </w:r>
      <w:r>
        <w:rPr>
          <w:sz w:val="26"/>
          <w:szCs w:val="26"/>
        </w:rPr>
        <w:t>/100</w:t>
      </w:r>
      <w:r w:rsidRPr="0019534D">
        <w:rPr>
          <w:sz w:val="26"/>
          <w:szCs w:val="26"/>
        </w:rPr>
        <w:t xml:space="preserve"> = </w:t>
      </w:r>
      <w:r w:rsidR="003A4FE6">
        <w:rPr>
          <w:sz w:val="26"/>
          <w:szCs w:val="26"/>
        </w:rPr>
        <w:t>94 894,55</w:t>
      </w:r>
      <w:r w:rsidRPr="0019534D">
        <w:rPr>
          <w:sz w:val="26"/>
          <w:szCs w:val="26"/>
        </w:rPr>
        <w:t xml:space="preserve"> руб.</w:t>
      </w:r>
    </w:p>
    <w:p w:rsidR="00314C01" w:rsidRPr="0075696D" w:rsidRDefault="00314C01" w:rsidP="00314C01">
      <w:pPr>
        <w:jc w:val="right"/>
      </w:pPr>
    </w:p>
    <w:p w:rsidR="00314C01" w:rsidRDefault="00314C01" w:rsidP="00314C01">
      <w:pPr>
        <w:jc w:val="right"/>
      </w:pPr>
    </w:p>
    <w:p w:rsidR="00314C01" w:rsidRDefault="00314C01" w:rsidP="00314C01">
      <w:pPr>
        <w:jc w:val="right"/>
      </w:pPr>
    </w:p>
    <w:p w:rsidR="00314C01" w:rsidRDefault="00314C01" w:rsidP="00314C01">
      <w:pPr>
        <w:jc w:val="right"/>
      </w:pPr>
    </w:p>
    <w:p w:rsidR="00314C01" w:rsidRDefault="00314C01" w:rsidP="00314C01">
      <w:pPr>
        <w:jc w:val="right"/>
      </w:pPr>
    </w:p>
    <w:p w:rsidR="00314C01" w:rsidRDefault="00314C01" w:rsidP="00314C01">
      <w:pPr>
        <w:jc w:val="right"/>
      </w:pPr>
    </w:p>
    <w:p w:rsidR="00314C01" w:rsidRDefault="00314C01" w:rsidP="00314C01">
      <w:pPr>
        <w:jc w:val="right"/>
      </w:pPr>
    </w:p>
    <w:p w:rsidR="00B530B6" w:rsidRPr="008A1612" w:rsidRDefault="00B530B6" w:rsidP="00314C01">
      <w:pPr>
        <w:pStyle w:val="30"/>
        <w:shd w:val="clear" w:color="auto" w:fill="auto"/>
        <w:spacing w:after="0"/>
        <w:rPr>
          <w:sz w:val="28"/>
        </w:rPr>
      </w:pPr>
    </w:p>
    <w:sectPr w:rsidR="00B530B6" w:rsidRPr="008A1612" w:rsidSect="003B3E33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ED9"/>
    <w:multiLevelType w:val="hybridMultilevel"/>
    <w:tmpl w:val="B45A71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59F"/>
    <w:rsid w:val="00005CD7"/>
    <w:rsid w:val="00010CDF"/>
    <w:rsid w:val="0001674F"/>
    <w:rsid w:val="000B080B"/>
    <w:rsid w:val="000D2EEA"/>
    <w:rsid w:val="000F012B"/>
    <w:rsid w:val="001C5A76"/>
    <w:rsid w:val="002568D5"/>
    <w:rsid w:val="00265301"/>
    <w:rsid w:val="00314C01"/>
    <w:rsid w:val="003247FE"/>
    <w:rsid w:val="00376F6A"/>
    <w:rsid w:val="00390EDF"/>
    <w:rsid w:val="003A0AAA"/>
    <w:rsid w:val="003A4FE6"/>
    <w:rsid w:val="003B3E33"/>
    <w:rsid w:val="003B424B"/>
    <w:rsid w:val="003B771E"/>
    <w:rsid w:val="0040259F"/>
    <w:rsid w:val="00422655"/>
    <w:rsid w:val="004610B8"/>
    <w:rsid w:val="004671E4"/>
    <w:rsid w:val="00491E78"/>
    <w:rsid w:val="0049748C"/>
    <w:rsid w:val="004F09E1"/>
    <w:rsid w:val="005006A5"/>
    <w:rsid w:val="00556947"/>
    <w:rsid w:val="00604FFB"/>
    <w:rsid w:val="006130A0"/>
    <w:rsid w:val="00641C83"/>
    <w:rsid w:val="00642C8C"/>
    <w:rsid w:val="00661478"/>
    <w:rsid w:val="006F5F2C"/>
    <w:rsid w:val="00737291"/>
    <w:rsid w:val="007C60EC"/>
    <w:rsid w:val="007C7320"/>
    <w:rsid w:val="00800D5A"/>
    <w:rsid w:val="00822226"/>
    <w:rsid w:val="00855234"/>
    <w:rsid w:val="00890D48"/>
    <w:rsid w:val="008A1612"/>
    <w:rsid w:val="008F5A0D"/>
    <w:rsid w:val="00910D3C"/>
    <w:rsid w:val="00924FDC"/>
    <w:rsid w:val="0095586B"/>
    <w:rsid w:val="00996A78"/>
    <w:rsid w:val="009A0D9B"/>
    <w:rsid w:val="009D0DF4"/>
    <w:rsid w:val="00A155E2"/>
    <w:rsid w:val="00A65485"/>
    <w:rsid w:val="00A72FE0"/>
    <w:rsid w:val="00B01169"/>
    <w:rsid w:val="00B11579"/>
    <w:rsid w:val="00B35D2A"/>
    <w:rsid w:val="00B530B6"/>
    <w:rsid w:val="00B60685"/>
    <w:rsid w:val="00BB1163"/>
    <w:rsid w:val="00C51C70"/>
    <w:rsid w:val="00C61BEE"/>
    <w:rsid w:val="00C821E0"/>
    <w:rsid w:val="00D0276D"/>
    <w:rsid w:val="00D16CC5"/>
    <w:rsid w:val="00D17E71"/>
    <w:rsid w:val="00D203AC"/>
    <w:rsid w:val="00D26FE4"/>
    <w:rsid w:val="00D427C7"/>
    <w:rsid w:val="00D52800"/>
    <w:rsid w:val="00DA0142"/>
    <w:rsid w:val="00DA7FC8"/>
    <w:rsid w:val="00DF3BA3"/>
    <w:rsid w:val="00E0707F"/>
    <w:rsid w:val="00E2378B"/>
    <w:rsid w:val="00E252BC"/>
    <w:rsid w:val="00E319BF"/>
    <w:rsid w:val="00E4536F"/>
    <w:rsid w:val="00E4738B"/>
    <w:rsid w:val="00E50CC7"/>
    <w:rsid w:val="00EB59E8"/>
    <w:rsid w:val="00F25023"/>
    <w:rsid w:val="00F32D18"/>
    <w:rsid w:val="00F36B5B"/>
    <w:rsid w:val="00F667A6"/>
    <w:rsid w:val="00FB3149"/>
    <w:rsid w:val="00FD785D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4C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59F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40259F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259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p10">
    <w:name w:val="p10"/>
    <w:basedOn w:val="a"/>
    <w:rsid w:val="0040259F"/>
    <w:pPr>
      <w:spacing w:before="100" w:beforeAutospacing="1" w:after="100" w:afterAutospacing="1"/>
    </w:pPr>
  </w:style>
  <w:style w:type="character" w:customStyle="1" w:styleId="s2">
    <w:name w:val="s2"/>
    <w:rsid w:val="0040259F"/>
  </w:style>
  <w:style w:type="character" w:customStyle="1" w:styleId="2">
    <w:name w:val="Основной текст (2)"/>
    <w:basedOn w:val="a0"/>
    <w:rsid w:val="00DA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314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qFormat/>
    <w:rsid w:val="00314C01"/>
    <w:rPr>
      <w:b/>
      <w:bCs/>
    </w:rPr>
  </w:style>
  <w:style w:type="character" w:customStyle="1" w:styleId="layout">
    <w:name w:val="layout"/>
    <w:basedOn w:val="a0"/>
    <w:rsid w:val="00314C01"/>
  </w:style>
  <w:style w:type="paragraph" w:styleId="a5">
    <w:name w:val="No Spacing"/>
    <w:uiPriority w:val="1"/>
    <w:qFormat/>
    <w:rsid w:val="003A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CDC5-943B-45BE-8C3B-67205E8B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Svetlana</cp:lastModifiedBy>
  <cp:revision>2</cp:revision>
  <cp:lastPrinted>2023-04-19T11:06:00Z</cp:lastPrinted>
  <dcterms:created xsi:type="dcterms:W3CDTF">2023-07-25T06:44:00Z</dcterms:created>
  <dcterms:modified xsi:type="dcterms:W3CDTF">2023-07-25T06:44:00Z</dcterms:modified>
</cp:coreProperties>
</file>