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646F" w:rsidRDefault="008247B3">
      <w:pPr>
        <w:pStyle w:val="Standarduseruser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График выплаты пенсий, ЕДВ и социальных выплат в </w:t>
      </w:r>
      <w:r w:rsidR="002D61D3">
        <w:rPr>
          <w:bCs/>
          <w:szCs w:val="28"/>
        </w:rPr>
        <w:t>апреле</w:t>
      </w:r>
      <w:r>
        <w:rPr>
          <w:bCs/>
          <w:szCs w:val="28"/>
        </w:rPr>
        <w:t xml:space="preserve"> 202</w:t>
      </w:r>
      <w:r w:rsidR="00D8609A">
        <w:rPr>
          <w:bCs/>
          <w:szCs w:val="28"/>
        </w:rPr>
        <w:t>4</w:t>
      </w:r>
      <w:r>
        <w:rPr>
          <w:bCs/>
          <w:szCs w:val="28"/>
        </w:rPr>
        <w:t xml:space="preserve"> года</w:t>
      </w:r>
      <w:r>
        <w:rPr>
          <w:bCs/>
          <w:sz w:val="24"/>
          <w:szCs w:val="24"/>
        </w:rPr>
        <w:t xml:space="preserve"> </w:t>
      </w:r>
    </w:p>
    <w:p w:rsidR="0049646F" w:rsidRDefault="008247B3">
      <w:pPr>
        <w:pStyle w:val="Standarduseruser"/>
        <w:jc w:val="center"/>
        <w:rPr>
          <w:bCs/>
          <w:szCs w:val="28"/>
        </w:rPr>
      </w:pPr>
      <w:r>
        <w:rPr>
          <w:bCs/>
          <w:szCs w:val="28"/>
        </w:rPr>
        <w:t>в отделениях почтовой связи Санкт-Петербурга:</w:t>
      </w:r>
    </w:p>
    <w:p w:rsidR="0049646F" w:rsidRDefault="0049646F">
      <w:pPr>
        <w:pStyle w:val="Standarduseruser"/>
        <w:spacing w:line="100" w:lineRule="atLeast"/>
        <w:jc w:val="center"/>
        <w:rPr>
          <w:b/>
          <w:bCs/>
          <w:sz w:val="2"/>
          <w:szCs w:val="2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</w:pPr>
            <w:r>
              <w:t>Дата фактической выплаты</w:t>
            </w:r>
          </w:p>
        </w:tc>
      </w:tr>
      <w:tr w:rsidR="002D61D3">
        <w:trPr>
          <w:trHeight w:val="26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D7C7F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9500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9500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E939E2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9500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9500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–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420F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Pr="0004152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420F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420F0" w:rsidRDefault="002D61D3" w:rsidP="0059164C">
            <w:pPr>
              <w:jc w:val="center"/>
              <w:rPr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0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420F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420F0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7420F0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1</w:t>
            </w:r>
            <w:r w:rsidRPr="007420F0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12 –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0117D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  <w:r w:rsidRPr="0070117D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6275A2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14 - 15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0117D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 w:rsidRPr="00041522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5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D7C7F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70117D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 – 20 - 21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041522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041522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</w:tbl>
    <w:p w:rsidR="0049646F" w:rsidRDefault="0049646F">
      <w:pPr>
        <w:pStyle w:val="Standard"/>
        <w:jc w:val="center"/>
        <w:rPr>
          <w:sz w:val="6"/>
          <w:szCs w:val="6"/>
        </w:rPr>
      </w:pPr>
    </w:p>
    <w:p w:rsidR="0049646F" w:rsidRDefault="008247B3">
      <w:pPr>
        <w:pStyle w:val="Standard"/>
        <w:jc w:val="center"/>
      </w:pPr>
      <w:r>
        <w:t xml:space="preserve">в отделениях почтовой связи, работающих по индивидуальному режиму с выходными </w:t>
      </w:r>
    </w:p>
    <w:p w:rsidR="0049646F" w:rsidRDefault="008247B3">
      <w:pPr>
        <w:pStyle w:val="Standard"/>
        <w:jc w:val="center"/>
      </w:pPr>
      <w:r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49646F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646F" w:rsidRDefault="008247B3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2D61D3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3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4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D7C7F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–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5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7 – 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6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9</w:t>
            </w:r>
            <w:r w:rsidRPr="00245D5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B445C6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0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1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 – 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2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14 – 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3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  <w:lang w:val="en-US"/>
              </w:rPr>
              <w:t>6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D7C7F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val="en-US"/>
              </w:rPr>
              <w:t>17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19 - 20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  <w:tr w:rsidR="002D61D3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397EAE" w:rsidRDefault="002D61D3" w:rsidP="0059164C">
            <w:pPr>
              <w:pStyle w:val="Standard"/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>
              <w:rPr>
                <w:b/>
                <w:sz w:val="23"/>
                <w:szCs w:val="23"/>
                <w:lang w:val="en-US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1D3" w:rsidRPr="00245D53" w:rsidRDefault="002D61D3" w:rsidP="0059164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Pr="00245D53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апреля</w:t>
            </w:r>
          </w:p>
        </w:tc>
      </w:tr>
    </w:tbl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не полученных пенсий по графику осуществляется в соответствии с режимами работы ОПС по 2</w:t>
      </w:r>
      <w:r w:rsidR="00AF007E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="002D61D3">
        <w:rPr>
          <w:bCs/>
          <w:sz w:val="24"/>
          <w:szCs w:val="24"/>
        </w:rPr>
        <w:t>апреля</w:t>
      </w:r>
      <w:r>
        <w:rPr>
          <w:bCs/>
          <w:sz w:val="24"/>
          <w:szCs w:val="24"/>
        </w:rPr>
        <w:t xml:space="preserve"> 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>Выплата мер социальной поддержки (МСП) согласно графику доставки пенсий и социальных выплат.</w:t>
      </w:r>
    </w:p>
    <w:p w:rsidR="0049646F" w:rsidRDefault="0049646F">
      <w:pPr>
        <w:pStyle w:val="Standarduseruser"/>
        <w:rPr>
          <w:bCs/>
          <w:sz w:val="4"/>
          <w:szCs w:val="4"/>
        </w:rPr>
      </w:pPr>
    </w:p>
    <w:p w:rsidR="0049646F" w:rsidRDefault="008247B3">
      <w:pPr>
        <w:pStyle w:val="Standarduserus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Выплата по дополнительному массиву - </w:t>
      </w:r>
      <w:r w:rsidR="00720439">
        <w:rPr>
          <w:bCs/>
          <w:sz w:val="24"/>
          <w:szCs w:val="24"/>
        </w:rPr>
        <w:t>1</w:t>
      </w:r>
      <w:r w:rsidR="002D61D3">
        <w:rPr>
          <w:bCs/>
          <w:sz w:val="24"/>
          <w:szCs w:val="24"/>
        </w:rPr>
        <w:t>6</w:t>
      </w:r>
      <w:r w:rsidR="00B26F15">
        <w:rPr>
          <w:bCs/>
          <w:sz w:val="24"/>
          <w:szCs w:val="24"/>
        </w:rPr>
        <w:t xml:space="preserve"> </w:t>
      </w:r>
      <w:r w:rsidR="002D61D3">
        <w:rPr>
          <w:bCs/>
          <w:sz w:val="24"/>
          <w:szCs w:val="24"/>
        </w:rPr>
        <w:t>апреля</w:t>
      </w:r>
      <w:r w:rsidR="00B26F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</w:t>
      </w:r>
      <w:r w:rsidR="00D8609A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года.</w:t>
      </w:r>
    </w:p>
    <w:p w:rsidR="0049646F" w:rsidRDefault="002E022C">
      <w:pPr>
        <w:pStyle w:val="Standarduseruser"/>
        <w:jc w:val="center"/>
        <w:rPr>
          <w:szCs w:val="28"/>
        </w:rPr>
      </w:pPr>
      <w:r w:rsidRPr="002E022C"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0.7pt;margin-top:.7pt;width:555.1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 adj="-461,-1,-461"/>
        </w:pict>
      </w:r>
      <w:r w:rsidR="008247B3">
        <w:rPr>
          <w:b/>
          <w:szCs w:val="28"/>
        </w:rPr>
        <w:t>через кредитные организации</w:t>
      </w:r>
      <w:r w:rsidR="008247B3">
        <w:rPr>
          <w:szCs w:val="28"/>
        </w:rPr>
        <w:t>,</w:t>
      </w:r>
    </w:p>
    <w:p w:rsidR="0049646F" w:rsidRDefault="008247B3">
      <w:pPr>
        <w:pStyle w:val="Standarduserus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которыми</w:t>
      </w:r>
      <w:proofErr w:type="gramEnd"/>
      <w:r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Фондом пенсионного и социального страхования Российской Федерации</w:t>
      </w:r>
    </w:p>
    <w:tbl>
      <w:tblPr>
        <w:tblW w:w="1063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4"/>
        <w:gridCol w:w="1417"/>
        <w:gridCol w:w="1700"/>
        <w:gridCol w:w="5671"/>
      </w:tblGrid>
      <w:tr w:rsidR="0049646F" w:rsidTr="00720439">
        <w:trPr>
          <w:trHeight w:val="114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720439" w:rsidRDefault="008247B3" w:rsidP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(дополнительные массивы)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ПАО Сбербанк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46F" w:rsidRDefault="008247B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720439" w:rsidTr="00E57082">
        <w:trPr>
          <w:trHeight w:val="8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439" w:rsidRDefault="00720439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</w:p>
          <w:p w:rsidR="00720439" w:rsidRDefault="00720439" w:rsidP="002D61D3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2D61D3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.0</w:t>
            </w:r>
            <w:r w:rsidR="002D61D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.2024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439" w:rsidRDefault="00720439" w:rsidP="00720439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720439">
              <w:rPr>
                <w:sz w:val="24"/>
                <w:szCs w:val="24"/>
              </w:rPr>
              <w:t>Меры социальной поддержки (МСП)</w:t>
            </w:r>
            <w:r w:rsidRPr="00720439">
              <w:rPr>
                <w:sz w:val="24"/>
                <w:szCs w:val="24"/>
              </w:rPr>
              <w:tab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439" w:rsidRDefault="00720439" w:rsidP="00F908E7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720439">
              <w:rPr>
                <w:bCs/>
                <w:sz w:val="24"/>
                <w:szCs w:val="24"/>
              </w:rPr>
              <w:t xml:space="preserve">Все районы </w:t>
            </w:r>
            <w:r>
              <w:rPr>
                <w:bCs/>
                <w:sz w:val="24"/>
                <w:szCs w:val="24"/>
              </w:rPr>
              <w:t>Санкт-Петербурга</w:t>
            </w:r>
            <w:r w:rsidR="00E5708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9646F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01.04.2024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08.04.2024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15.04.2024</w:t>
            </w:r>
          </w:p>
          <w:p w:rsidR="002D61D3" w:rsidRPr="002D61D3" w:rsidRDefault="002D61D3" w:rsidP="002D61D3">
            <w:pPr>
              <w:widowControl/>
              <w:snapToGrid w:val="0"/>
              <w:jc w:val="center"/>
              <w:rPr>
                <w:rFonts w:eastAsia="Arial"/>
              </w:rPr>
            </w:pPr>
            <w:r w:rsidRPr="002D61D3">
              <w:rPr>
                <w:rFonts w:eastAsia="Arial"/>
              </w:rPr>
              <w:t>22.04.2024</w:t>
            </w:r>
          </w:p>
          <w:p w:rsidR="0049646F" w:rsidRDefault="002D61D3" w:rsidP="0045276B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D61D3">
              <w:rPr>
                <w:sz w:val="24"/>
                <w:szCs w:val="24"/>
              </w:rPr>
              <w:t>2</w:t>
            </w:r>
            <w:r w:rsidR="0045276B">
              <w:rPr>
                <w:sz w:val="24"/>
                <w:szCs w:val="24"/>
              </w:rPr>
              <w:t>7</w:t>
            </w:r>
            <w:bookmarkStart w:id="0" w:name="_GoBack"/>
            <w:bookmarkEnd w:id="0"/>
            <w:r w:rsidRPr="002D61D3">
              <w:rPr>
                <w:sz w:val="24"/>
                <w:szCs w:val="24"/>
              </w:rPr>
              <w:t>.04.2024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646F" w:rsidRDefault="008247B3" w:rsidP="002D61D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2D61D3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  <w:r w:rsidR="00D8609A">
              <w:rPr>
                <w:bCs/>
                <w:sz w:val="24"/>
                <w:szCs w:val="24"/>
              </w:rPr>
              <w:t>0</w:t>
            </w:r>
            <w:r w:rsidR="002D61D3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2D61D3" w:rsidP="008D1DAF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D1DAF">
              <w:rPr>
                <w:bCs/>
                <w:sz w:val="24"/>
                <w:szCs w:val="24"/>
              </w:rPr>
              <w:t>9</w:t>
            </w:r>
            <w:r w:rsidR="008247B3">
              <w:rPr>
                <w:bCs/>
                <w:sz w:val="24"/>
                <w:szCs w:val="24"/>
              </w:rPr>
              <w:t>.</w:t>
            </w:r>
            <w:r w:rsidR="00AF007E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4</w:t>
            </w:r>
            <w:r w:rsidR="008247B3">
              <w:rPr>
                <w:bCs/>
                <w:sz w:val="24"/>
                <w:szCs w:val="24"/>
              </w:rPr>
              <w:t>.202</w:t>
            </w:r>
            <w:r w:rsidR="00D8609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Московский, Петроградский, Василеостровский, Пушкинский, </w:t>
            </w:r>
            <w:proofErr w:type="spellStart"/>
            <w:r>
              <w:rPr>
                <w:bCs/>
                <w:sz w:val="24"/>
                <w:szCs w:val="24"/>
              </w:rPr>
              <w:t>Колпинский</w:t>
            </w:r>
            <w:proofErr w:type="spellEnd"/>
            <w:r>
              <w:rPr>
                <w:bCs/>
                <w:sz w:val="24"/>
                <w:szCs w:val="24"/>
              </w:rPr>
              <w:t>, Кировский</w:t>
            </w:r>
          </w:p>
        </w:tc>
      </w:tr>
      <w:tr w:rsidR="0049646F">
        <w:tc>
          <w:tcPr>
            <w:tcW w:w="1844" w:type="dxa"/>
            <w:vMerge/>
            <w:tcBorders>
              <w:left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8D1DAF" w:rsidP="002D61D3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2D61D3">
              <w:rPr>
                <w:sz w:val="24"/>
                <w:szCs w:val="24"/>
              </w:rPr>
              <w:t>4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Адмиралтейский, Выборгский, Калининский, 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Приморский,  Курортный, Красногвардейский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Кронштадтский, г. Ломоносов, </w:t>
            </w:r>
            <w:proofErr w:type="spellStart"/>
            <w:r>
              <w:rPr>
                <w:bCs/>
                <w:sz w:val="24"/>
                <w:szCs w:val="24"/>
              </w:rPr>
              <w:t>Петродворцовый</w:t>
            </w:r>
            <w:proofErr w:type="spellEnd"/>
          </w:p>
        </w:tc>
      </w:tr>
      <w:tr w:rsidR="0049646F">
        <w:trPr>
          <w:trHeight w:val="524"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49646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49646F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46F" w:rsidRDefault="00E3695E" w:rsidP="008D1DAF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DAF">
              <w:rPr>
                <w:sz w:val="24"/>
                <w:szCs w:val="24"/>
              </w:rPr>
              <w:t>3</w:t>
            </w:r>
            <w:r w:rsidR="008247B3">
              <w:rPr>
                <w:sz w:val="24"/>
                <w:szCs w:val="24"/>
              </w:rPr>
              <w:t>.</w:t>
            </w:r>
            <w:r w:rsidR="00D8609A">
              <w:rPr>
                <w:sz w:val="24"/>
                <w:szCs w:val="24"/>
              </w:rPr>
              <w:t>0</w:t>
            </w:r>
            <w:r w:rsidR="002D61D3">
              <w:rPr>
                <w:sz w:val="24"/>
                <w:szCs w:val="24"/>
              </w:rPr>
              <w:t>4</w:t>
            </w:r>
            <w:r w:rsidR="008247B3">
              <w:rPr>
                <w:sz w:val="24"/>
                <w:szCs w:val="24"/>
              </w:rPr>
              <w:t>.202</w:t>
            </w:r>
            <w:r w:rsidR="00D8609A">
              <w:rPr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46F" w:rsidRDefault="008247B3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Центральный, </w:t>
            </w:r>
            <w:proofErr w:type="spellStart"/>
            <w:r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49646F" w:rsidRDefault="008247B3">
            <w:pPr>
              <w:pStyle w:val="Standarduserus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Невский, </w:t>
            </w:r>
            <w:proofErr w:type="spellStart"/>
            <w:r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49646F" w:rsidRDefault="0049646F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49646F" w:rsidSect="002E022C">
      <w:pgSz w:w="11905" w:h="16837"/>
      <w:pgMar w:top="284" w:right="565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646F"/>
    <w:rsid w:val="00160A4C"/>
    <w:rsid w:val="002D61D3"/>
    <w:rsid w:val="002E022C"/>
    <w:rsid w:val="00322B41"/>
    <w:rsid w:val="003E5295"/>
    <w:rsid w:val="003F29D4"/>
    <w:rsid w:val="0045276B"/>
    <w:rsid w:val="0049646F"/>
    <w:rsid w:val="0053148C"/>
    <w:rsid w:val="00720439"/>
    <w:rsid w:val="008247B3"/>
    <w:rsid w:val="008D1DAF"/>
    <w:rsid w:val="00A93BCE"/>
    <w:rsid w:val="00AA1706"/>
    <w:rsid w:val="00AF007E"/>
    <w:rsid w:val="00B20442"/>
    <w:rsid w:val="00B26F15"/>
    <w:rsid w:val="00B95056"/>
    <w:rsid w:val="00C26C78"/>
    <w:rsid w:val="00D8609A"/>
    <w:rsid w:val="00E3695E"/>
    <w:rsid w:val="00E5021A"/>
    <w:rsid w:val="00E56198"/>
    <w:rsid w:val="00E57082"/>
    <w:rsid w:val="00F07C73"/>
    <w:rsid w:val="00F343EF"/>
    <w:rsid w:val="00F9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2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E022C"/>
  </w:style>
  <w:style w:type="character" w:customStyle="1" w:styleId="WW-Absatz-Standardschriftart">
    <w:name w:val="WW-Absatz-Standardschriftart"/>
    <w:rsid w:val="002E022C"/>
  </w:style>
  <w:style w:type="character" w:customStyle="1" w:styleId="10">
    <w:name w:val="Основной шрифт абзаца10"/>
    <w:rsid w:val="002E022C"/>
  </w:style>
  <w:style w:type="character" w:customStyle="1" w:styleId="9">
    <w:name w:val="Основной шрифт абзаца9"/>
    <w:rsid w:val="002E022C"/>
  </w:style>
  <w:style w:type="character" w:customStyle="1" w:styleId="8">
    <w:name w:val="Основной шрифт абзаца8"/>
    <w:rsid w:val="002E022C"/>
  </w:style>
  <w:style w:type="character" w:customStyle="1" w:styleId="7">
    <w:name w:val="Основной шрифт абзаца7"/>
    <w:rsid w:val="002E022C"/>
  </w:style>
  <w:style w:type="character" w:customStyle="1" w:styleId="6">
    <w:name w:val="Основной шрифт абзаца6"/>
    <w:rsid w:val="002E022C"/>
  </w:style>
  <w:style w:type="character" w:customStyle="1" w:styleId="5">
    <w:name w:val="Основной шрифт абзаца5"/>
    <w:rsid w:val="002E022C"/>
  </w:style>
  <w:style w:type="character" w:customStyle="1" w:styleId="4">
    <w:name w:val="Основной шрифт абзаца4"/>
    <w:rsid w:val="002E022C"/>
  </w:style>
  <w:style w:type="character" w:customStyle="1" w:styleId="WW-Absatz-Standardschriftart1">
    <w:name w:val="WW-Absatz-Standardschriftart1"/>
    <w:rsid w:val="002E022C"/>
  </w:style>
  <w:style w:type="character" w:customStyle="1" w:styleId="3">
    <w:name w:val="Основной шрифт абзаца3"/>
    <w:rsid w:val="002E022C"/>
  </w:style>
  <w:style w:type="character" w:customStyle="1" w:styleId="2">
    <w:name w:val="Основной шрифт абзаца2"/>
    <w:rsid w:val="002E022C"/>
  </w:style>
  <w:style w:type="character" w:customStyle="1" w:styleId="WW-Absatz-Standardschriftart11">
    <w:name w:val="WW-Absatz-Standardschriftart11"/>
    <w:rsid w:val="002E022C"/>
  </w:style>
  <w:style w:type="character" w:customStyle="1" w:styleId="WW-Absatz-Standardschriftart111">
    <w:name w:val="WW-Absatz-Standardschriftart111"/>
    <w:rsid w:val="002E022C"/>
  </w:style>
  <w:style w:type="character" w:customStyle="1" w:styleId="WW-Absatz-Standardschriftart1111">
    <w:name w:val="WW-Absatz-Standardschriftart1111"/>
    <w:rsid w:val="002E022C"/>
  </w:style>
  <w:style w:type="character" w:customStyle="1" w:styleId="WW-Absatz-Standardschriftart11111">
    <w:name w:val="WW-Absatz-Standardschriftart11111"/>
    <w:rsid w:val="002E022C"/>
  </w:style>
  <w:style w:type="character" w:customStyle="1" w:styleId="WW-Absatz-Standardschriftart111111">
    <w:name w:val="WW-Absatz-Standardschriftart111111"/>
    <w:rsid w:val="002E022C"/>
  </w:style>
  <w:style w:type="character" w:customStyle="1" w:styleId="WW-Absatz-Standardschriftart1111111">
    <w:name w:val="WW-Absatz-Standardschriftart1111111"/>
    <w:rsid w:val="002E022C"/>
  </w:style>
  <w:style w:type="character" w:customStyle="1" w:styleId="WW-Absatz-Standardschriftart11111111">
    <w:name w:val="WW-Absatz-Standardschriftart11111111"/>
    <w:rsid w:val="002E022C"/>
  </w:style>
  <w:style w:type="character" w:customStyle="1" w:styleId="WW-Absatz-Standardschriftart111111111">
    <w:name w:val="WW-Absatz-Standardschriftart111111111"/>
    <w:rsid w:val="002E022C"/>
  </w:style>
  <w:style w:type="character" w:customStyle="1" w:styleId="WW-Absatz-Standardschriftart1111111111">
    <w:name w:val="WW-Absatz-Standardschriftart1111111111"/>
    <w:rsid w:val="002E022C"/>
  </w:style>
  <w:style w:type="character" w:customStyle="1" w:styleId="WW-Absatz-Standardschriftart11111111111">
    <w:name w:val="WW-Absatz-Standardschriftart11111111111"/>
    <w:rsid w:val="002E022C"/>
  </w:style>
  <w:style w:type="character" w:customStyle="1" w:styleId="WW-Absatz-Standardschriftart111111111111">
    <w:name w:val="WW-Absatz-Standardschriftart111111111111"/>
    <w:rsid w:val="002E022C"/>
  </w:style>
  <w:style w:type="character" w:customStyle="1" w:styleId="WW-Absatz-Standardschriftart1111111111111">
    <w:name w:val="WW-Absatz-Standardschriftart1111111111111"/>
    <w:rsid w:val="002E022C"/>
  </w:style>
  <w:style w:type="character" w:customStyle="1" w:styleId="WW-Absatz-Standardschriftart11111111111111">
    <w:name w:val="WW-Absatz-Standardschriftart11111111111111"/>
    <w:rsid w:val="002E022C"/>
  </w:style>
  <w:style w:type="character" w:customStyle="1" w:styleId="WW-Absatz-Standardschriftart111111111111111">
    <w:name w:val="WW-Absatz-Standardschriftart111111111111111"/>
    <w:rsid w:val="002E022C"/>
  </w:style>
  <w:style w:type="character" w:customStyle="1" w:styleId="WW-Absatz-Standardschriftart1111111111111111">
    <w:name w:val="WW-Absatz-Standardschriftart1111111111111111"/>
    <w:rsid w:val="002E022C"/>
  </w:style>
  <w:style w:type="character" w:customStyle="1" w:styleId="WW-Absatz-Standardschriftart11111111111111111">
    <w:name w:val="WW-Absatz-Standardschriftart11111111111111111"/>
    <w:rsid w:val="002E022C"/>
  </w:style>
  <w:style w:type="character" w:customStyle="1" w:styleId="WW-Absatz-Standardschriftart111111111111111111">
    <w:name w:val="WW-Absatz-Standardschriftart111111111111111111"/>
    <w:rsid w:val="002E022C"/>
  </w:style>
  <w:style w:type="character" w:customStyle="1" w:styleId="1">
    <w:name w:val="Основной шрифт абзаца1"/>
    <w:rsid w:val="002E022C"/>
  </w:style>
  <w:style w:type="character" w:customStyle="1" w:styleId="a3">
    <w:name w:val="Текст выноски Знак"/>
    <w:basedOn w:val="1"/>
    <w:rsid w:val="002E022C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2E02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2E022C"/>
    <w:pPr>
      <w:spacing w:after="120"/>
    </w:pPr>
  </w:style>
  <w:style w:type="paragraph" w:styleId="a5">
    <w:name w:val="List"/>
    <w:basedOn w:val="Textbodyuseruser"/>
    <w:rsid w:val="002E022C"/>
    <w:rPr>
      <w:rFonts w:cs="Tahoma"/>
    </w:rPr>
  </w:style>
  <w:style w:type="paragraph" w:customStyle="1" w:styleId="100">
    <w:name w:val="Название10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2E022C"/>
    <w:pPr>
      <w:suppressLineNumbers/>
    </w:pPr>
    <w:rPr>
      <w:rFonts w:cs="Tahoma"/>
    </w:rPr>
  </w:style>
  <w:style w:type="paragraph" w:customStyle="1" w:styleId="Standarduseruser">
    <w:name w:val="Standard (user) (user)"/>
    <w:rsid w:val="002E022C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2E022C"/>
    <w:pPr>
      <w:jc w:val="both"/>
    </w:pPr>
    <w:rPr>
      <w:sz w:val="24"/>
    </w:rPr>
  </w:style>
  <w:style w:type="paragraph" w:customStyle="1" w:styleId="90">
    <w:name w:val="Название9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2E022C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2E022C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2E022C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2E022C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E022C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E022C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E022C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2E022C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2E02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E022C"/>
    <w:pPr>
      <w:suppressLineNumbers/>
    </w:pPr>
    <w:rPr>
      <w:rFonts w:cs="Tahoma"/>
    </w:rPr>
  </w:style>
  <w:style w:type="paragraph" w:customStyle="1" w:styleId="Standard">
    <w:name w:val="Standard"/>
    <w:rsid w:val="002E022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2E02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2E022C"/>
    <w:pPr>
      <w:spacing w:after="120"/>
    </w:pPr>
  </w:style>
  <w:style w:type="paragraph" w:styleId="a6">
    <w:name w:val="Title"/>
    <w:basedOn w:val="Standard"/>
    <w:next w:val="Textbody"/>
    <w:qFormat/>
    <w:rsid w:val="002E022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2E022C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2E022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2E022C"/>
    <w:pPr>
      <w:suppressLineNumbers/>
    </w:pPr>
    <w:rPr>
      <w:rFonts w:cs="Tahoma"/>
    </w:rPr>
  </w:style>
  <w:style w:type="paragraph" w:customStyle="1" w:styleId="Standarduser">
    <w:name w:val="Standard (user)"/>
    <w:rsid w:val="002E022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2E02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2E022C"/>
    <w:pPr>
      <w:spacing w:after="120"/>
    </w:pPr>
  </w:style>
  <w:style w:type="paragraph" w:customStyle="1" w:styleId="Indexuser">
    <w:name w:val="Index (user)"/>
    <w:basedOn w:val="Standarduser"/>
    <w:rsid w:val="002E022C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2E022C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2E022C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2E022C"/>
    <w:pPr>
      <w:suppressLineNumbers/>
    </w:pPr>
  </w:style>
  <w:style w:type="paragraph" w:customStyle="1" w:styleId="TableHeadinguseruser">
    <w:name w:val="Table Heading (user) (user)"/>
    <w:basedOn w:val="TableContentsuseruser"/>
    <w:rsid w:val="002E022C"/>
    <w:pPr>
      <w:jc w:val="center"/>
    </w:pPr>
    <w:rPr>
      <w:b/>
      <w:bCs/>
    </w:rPr>
  </w:style>
  <w:style w:type="paragraph" w:styleId="a8">
    <w:name w:val="Balloon Text"/>
    <w:basedOn w:val="Standarduser"/>
    <w:rsid w:val="002E022C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2E022C"/>
    <w:pPr>
      <w:suppressLineNumbers/>
    </w:pPr>
  </w:style>
  <w:style w:type="paragraph" w:customStyle="1" w:styleId="TableHeadinguser">
    <w:name w:val="Table Heading (user)"/>
    <w:basedOn w:val="TableContentsuser"/>
    <w:rsid w:val="002E022C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2E022C"/>
    <w:pPr>
      <w:suppressLineNumbers/>
    </w:pPr>
  </w:style>
  <w:style w:type="paragraph" w:customStyle="1" w:styleId="TableHeading">
    <w:name w:val="Table Heading"/>
    <w:basedOn w:val="TableContents"/>
    <w:rsid w:val="002E022C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2E022C"/>
    <w:pPr>
      <w:suppressLineNumbers/>
    </w:pPr>
  </w:style>
  <w:style w:type="paragraph" w:customStyle="1" w:styleId="aa">
    <w:name w:val="Заголовок таблицы"/>
    <w:basedOn w:val="a9"/>
    <w:rsid w:val="002E022C"/>
    <w:pPr>
      <w:jc w:val="center"/>
    </w:pPr>
    <w:rPr>
      <w:b/>
      <w:bCs/>
    </w:rPr>
  </w:style>
  <w:style w:type="paragraph" w:styleId="ab">
    <w:name w:val="caption"/>
    <w:basedOn w:val="Standard"/>
    <w:rsid w:val="002E022C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12A9-79EB-4C6C-990C-08862D812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Бобылева Галина Фоминична</cp:lastModifiedBy>
  <cp:revision>2</cp:revision>
  <cp:lastPrinted>2024-01-10T12:13:00Z</cp:lastPrinted>
  <dcterms:created xsi:type="dcterms:W3CDTF">2024-03-19T11:36:00Z</dcterms:created>
  <dcterms:modified xsi:type="dcterms:W3CDTF">2024-03-19T11:36:00Z</dcterms:modified>
</cp:coreProperties>
</file>