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8B0015" w:rsidRDefault="004F6DE2" w:rsidP="004F6DE2"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    </w:t>
      </w:r>
      <w:r>
        <w:rPr>
          <w:noProof/>
          <w:sz w:val="16"/>
          <w:szCs w:val="16"/>
        </w:rPr>
        <w:t xml:space="preserve">                   </w:t>
      </w:r>
      <w:r w:rsidRPr="008B0015">
        <w:rPr>
          <w:noProof/>
          <w:sz w:val="16"/>
          <w:szCs w:val="16"/>
        </w:rPr>
        <w:t xml:space="preserve"> </w:t>
      </w:r>
      <w:r w:rsidRPr="00E95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А д м и н и с т р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DE7E25">
        <w:rPr>
          <w:sz w:val="32"/>
          <w:szCs w:val="32"/>
        </w:rPr>
        <w:t>Клопицкое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Л е н и н г р а д с к о й   о б л а с т и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r w:rsidRPr="008B0015">
        <w:rPr>
          <w:sz w:val="32"/>
          <w:szCs w:val="32"/>
        </w:rPr>
        <w:t xml:space="preserve">П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1269DF" w:rsidRPr="004C2EB4" w:rsidRDefault="00107CA7" w:rsidP="00126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F211C">
        <w:rPr>
          <w:sz w:val="28"/>
          <w:szCs w:val="28"/>
        </w:rPr>
        <w:t>21</w:t>
      </w:r>
      <w:r w:rsidR="001269DF">
        <w:rPr>
          <w:sz w:val="28"/>
          <w:szCs w:val="28"/>
        </w:rPr>
        <w:t xml:space="preserve"> </w:t>
      </w:r>
      <w:r w:rsidR="001F211C">
        <w:rPr>
          <w:sz w:val="28"/>
          <w:szCs w:val="28"/>
        </w:rPr>
        <w:t>февраля</w:t>
      </w:r>
      <w:r w:rsidR="00126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F78A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№ </w:t>
      </w:r>
      <w:r w:rsidR="001F211C">
        <w:rPr>
          <w:sz w:val="28"/>
          <w:szCs w:val="28"/>
        </w:rPr>
        <w:t>17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«Об утверждении отчета о реализации муниципальной 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DE7E25">
        <w:rPr>
          <w:rFonts w:ascii="Times New Roman" w:hAnsi="Times New Roman"/>
          <w:sz w:val="28"/>
          <w:szCs w:val="28"/>
        </w:rPr>
        <w:t>Клопицкого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сельского поселения Волосовского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области». 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EA609D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 от 06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от </w:t>
      </w:r>
      <w:r w:rsidR="008A1CD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.04.2014 г. № </w:t>
      </w:r>
      <w:r w:rsidR="008A1C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«Об утверждении Порядка разработки, реализации и оценки эффективности муниципальных программ», областным законом от 14 декабря 2012 года № 95-оз «О содействии развитию части территорий муниципальных образований Ленинградской области иных форм местного самоуправления», ПОСТАНОВЛЯЮ: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7260">
        <w:rPr>
          <w:rFonts w:ascii="Times New Roman" w:hAnsi="Times New Roman"/>
          <w:sz w:val="28"/>
          <w:szCs w:val="28"/>
        </w:rPr>
        <w:t xml:space="preserve">1. </w:t>
      </w:r>
      <w:r w:rsidRPr="00D14C70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сельского поселения Волосовского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C70">
        <w:rPr>
          <w:rFonts w:ascii="Times New Roman" w:hAnsi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BA">
        <w:rPr>
          <w:rFonts w:ascii="Times New Roman" w:hAnsi="Times New Roman"/>
          <w:sz w:val="28"/>
          <w:szCs w:val="28"/>
        </w:rPr>
        <w:t>за 201</w:t>
      </w:r>
      <w:r w:rsidR="009F78A4">
        <w:rPr>
          <w:rFonts w:ascii="Times New Roman" w:hAnsi="Times New Roman"/>
          <w:sz w:val="28"/>
          <w:szCs w:val="28"/>
        </w:rPr>
        <w:t>7</w:t>
      </w:r>
      <w:r w:rsidRPr="00A5587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Pr="00BC5E75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общественно-политической газете Волосовского района «Сельская новь» и разместить на официальном сайте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возлагаю на себя. </w:t>
      </w: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</w:t>
      </w:r>
      <w:r w:rsidR="008A1CD8">
        <w:rPr>
          <w:rFonts w:ascii="Times New Roman" w:hAnsi="Times New Roman"/>
          <w:sz w:val="28"/>
          <w:szCs w:val="28"/>
        </w:rPr>
        <w:t>Т.В.Комарова</w:t>
      </w:r>
    </w:p>
    <w:p w:rsidR="00BC77DC" w:rsidRDefault="00BC77D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01A7" w:rsidRDefault="007601A7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82C34" w:rsidRPr="00B43589" w:rsidRDefault="00982C34" w:rsidP="00982C34">
      <w:pPr>
        <w:jc w:val="right"/>
      </w:pPr>
      <w:r w:rsidRPr="00B43589">
        <w:lastRenderedPageBreak/>
        <w:t xml:space="preserve">Приложение </w:t>
      </w:r>
    </w:p>
    <w:p w:rsidR="00982C34" w:rsidRPr="00B43589" w:rsidRDefault="00982C34" w:rsidP="00982C34">
      <w:pPr>
        <w:ind w:firstLine="709"/>
        <w:jc w:val="right"/>
      </w:pPr>
      <w:r w:rsidRPr="00B43589">
        <w:t>к постановлению</w:t>
      </w:r>
    </w:p>
    <w:p w:rsidR="00982C34" w:rsidRPr="00B43589" w:rsidRDefault="00982C34" w:rsidP="00982C34">
      <w:pPr>
        <w:ind w:firstLine="709"/>
        <w:jc w:val="right"/>
      </w:pPr>
      <w:r w:rsidRPr="00B43589">
        <w:t xml:space="preserve">Администрации </w:t>
      </w:r>
    </w:p>
    <w:p w:rsidR="00982C34" w:rsidRPr="00B43589" w:rsidRDefault="008A1CD8" w:rsidP="00982C34">
      <w:pPr>
        <w:ind w:firstLine="709"/>
        <w:jc w:val="right"/>
      </w:pPr>
      <w:r>
        <w:t>Клопицкого</w:t>
      </w:r>
    </w:p>
    <w:p w:rsidR="00982C34" w:rsidRPr="00B43589" w:rsidRDefault="00982C34" w:rsidP="00982C34">
      <w:pPr>
        <w:ind w:firstLine="709"/>
        <w:jc w:val="right"/>
      </w:pPr>
      <w:r w:rsidRPr="00B43589">
        <w:t>сельского поселения</w:t>
      </w:r>
    </w:p>
    <w:p w:rsidR="00982C34" w:rsidRPr="00B43589" w:rsidRDefault="00982C34" w:rsidP="00982C34">
      <w:pPr>
        <w:ind w:firstLine="709"/>
        <w:jc w:val="right"/>
      </w:pPr>
      <w:r w:rsidRPr="00D43DE6">
        <w:t xml:space="preserve">от </w:t>
      </w:r>
      <w:r w:rsidR="001F211C">
        <w:t>21</w:t>
      </w:r>
      <w:r w:rsidRPr="00D43DE6">
        <w:t>.0</w:t>
      </w:r>
      <w:r w:rsidR="001F211C">
        <w:t>2</w:t>
      </w:r>
      <w:r w:rsidRPr="00D43DE6">
        <w:t>.201</w:t>
      </w:r>
      <w:r w:rsidR="009F78A4">
        <w:t>8г.  №</w:t>
      </w:r>
      <w:r w:rsidR="001F211C">
        <w:t xml:space="preserve"> 17</w:t>
      </w:r>
      <w:r w:rsidRPr="00B43589">
        <w:t xml:space="preserve"> </w:t>
      </w:r>
    </w:p>
    <w:p w:rsidR="00982C34" w:rsidRDefault="00982C34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B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1269DF" w:rsidRPr="005630BF" w:rsidRDefault="008A1CD8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«Развитие социальной сферы </w:t>
      </w: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Волосовского муниципального района Ленинградской области» </w:t>
      </w:r>
      <w:r w:rsidR="00D016BA" w:rsidRPr="005630BF">
        <w:rPr>
          <w:rFonts w:ascii="Times New Roman" w:hAnsi="Times New Roman" w:cs="Times New Roman"/>
          <w:b/>
          <w:sz w:val="28"/>
          <w:szCs w:val="28"/>
        </w:rPr>
        <w:t>за 201</w:t>
      </w:r>
      <w:r w:rsidR="009F78A4">
        <w:rPr>
          <w:rFonts w:ascii="Times New Roman" w:hAnsi="Times New Roman" w:cs="Times New Roman"/>
          <w:b/>
          <w:sz w:val="28"/>
          <w:szCs w:val="28"/>
        </w:rPr>
        <w:t>7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достигнутые за отчетный год.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Муниципальная программа « «Развитие социальной сферы </w:t>
      </w:r>
      <w:r w:rsidR="008A1CD8">
        <w:rPr>
          <w:sz w:val="28"/>
          <w:szCs w:val="28"/>
          <w:lang w:val="ru-RU"/>
        </w:rPr>
        <w:t xml:space="preserve">Клопицкого </w:t>
      </w:r>
      <w:r w:rsidRPr="005630BF">
        <w:rPr>
          <w:sz w:val="28"/>
          <w:szCs w:val="28"/>
        </w:rPr>
        <w:t xml:space="preserve">сельского поселения Волосовского муниципального района Ленинградской области»» была утверждена </w:t>
      </w:r>
      <w:r w:rsidRPr="005630BF">
        <w:rPr>
          <w:sz w:val="28"/>
          <w:szCs w:val="28"/>
          <w:lang w:val="ru-RU"/>
        </w:rPr>
        <w:t>0</w:t>
      </w:r>
      <w:r w:rsidR="00CA3686">
        <w:rPr>
          <w:sz w:val="28"/>
          <w:szCs w:val="28"/>
          <w:lang w:val="ru-RU"/>
        </w:rPr>
        <w:t>8</w:t>
      </w:r>
      <w:r w:rsidRPr="005630BF">
        <w:rPr>
          <w:sz w:val="28"/>
          <w:szCs w:val="28"/>
          <w:lang w:val="ru-RU"/>
        </w:rPr>
        <w:t>.1</w:t>
      </w:r>
      <w:r w:rsidR="00D016BA" w:rsidRPr="005630BF">
        <w:rPr>
          <w:sz w:val="28"/>
          <w:szCs w:val="28"/>
          <w:lang w:val="ru-RU"/>
        </w:rPr>
        <w:t>1</w:t>
      </w:r>
      <w:r w:rsidRPr="005630BF">
        <w:rPr>
          <w:sz w:val="28"/>
          <w:szCs w:val="28"/>
        </w:rPr>
        <w:t>.201</w:t>
      </w:r>
      <w:r w:rsidR="00E43D9C">
        <w:rPr>
          <w:sz w:val="28"/>
          <w:szCs w:val="28"/>
        </w:rPr>
        <w:t>7</w:t>
      </w:r>
      <w:r w:rsidRPr="005630BF">
        <w:rPr>
          <w:sz w:val="28"/>
          <w:szCs w:val="28"/>
        </w:rPr>
        <w:t xml:space="preserve"> постановлением Администрации </w:t>
      </w:r>
      <w:r w:rsidR="00CA3686">
        <w:rPr>
          <w:sz w:val="28"/>
          <w:szCs w:val="28"/>
          <w:lang w:val="ru-RU"/>
        </w:rPr>
        <w:t>Клопицкого</w:t>
      </w:r>
      <w:r w:rsidRPr="005630BF">
        <w:rPr>
          <w:sz w:val="28"/>
          <w:szCs w:val="28"/>
        </w:rPr>
        <w:t xml:space="preserve"> сельского поселения № </w:t>
      </w:r>
      <w:r w:rsidR="00D016BA" w:rsidRPr="005630BF">
        <w:rPr>
          <w:sz w:val="28"/>
          <w:szCs w:val="28"/>
          <w:lang w:val="ru-RU"/>
        </w:rPr>
        <w:t>15</w:t>
      </w:r>
      <w:r w:rsidR="00CA3686">
        <w:rPr>
          <w:sz w:val="28"/>
          <w:szCs w:val="28"/>
          <w:lang w:val="ru-RU"/>
        </w:rPr>
        <w:t>7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5630BF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сельском поселении.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-создание условий для общения граждан, развитие личности, занятость детей, подростков, старшего поколения. 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-вовлечение молодежи в социально – экономическую, политическую и общественную жизнь </w:t>
      </w:r>
      <w:r w:rsidR="0001001F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поселения.</w:t>
      </w:r>
    </w:p>
    <w:p w:rsidR="00D016BA" w:rsidRPr="005630BF" w:rsidRDefault="00D016BA" w:rsidP="00D016BA">
      <w:pPr>
        <w:spacing w:after="2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201</w:t>
      </w:r>
      <w:r w:rsidR="00E43D9C">
        <w:rPr>
          <w:sz w:val="28"/>
          <w:szCs w:val="28"/>
        </w:rPr>
        <w:t>7</w:t>
      </w:r>
      <w:r w:rsidRPr="005630BF">
        <w:rPr>
          <w:sz w:val="28"/>
          <w:szCs w:val="28"/>
        </w:rPr>
        <w:t xml:space="preserve"> году формы работы с населением были разнообразны: это и тематические праздники, концерты, спектакли, народные гуляния, театрализованные представления, танцевальные и  игровые программы, конкурсы, викторины, выставки, беседы,</w:t>
      </w:r>
    </w:p>
    <w:p w:rsidR="00872378" w:rsidRPr="00971D54" w:rsidRDefault="006742E9" w:rsidP="00872378">
      <w:pPr>
        <w:ind w:firstLine="284"/>
        <w:rPr>
          <w:sz w:val="28"/>
          <w:szCs w:val="28"/>
        </w:rPr>
      </w:pPr>
      <w:r w:rsidRPr="005630BF">
        <w:rPr>
          <w:sz w:val="28"/>
          <w:szCs w:val="28"/>
        </w:rPr>
        <w:t xml:space="preserve">           </w:t>
      </w:r>
      <w:r w:rsidR="00872378" w:rsidRPr="00971D54">
        <w:rPr>
          <w:sz w:val="28"/>
          <w:szCs w:val="28"/>
        </w:rPr>
        <w:t xml:space="preserve">В </w:t>
      </w:r>
      <w:r w:rsidR="00E43D9C" w:rsidRPr="00E43D9C">
        <w:rPr>
          <w:b/>
          <w:sz w:val="28"/>
          <w:szCs w:val="28"/>
        </w:rPr>
        <w:t>9</w:t>
      </w:r>
      <w:r w:rsidR="00872378" w:rsidRPr="00971D54">
        <w:rPr>
          <w:b/>
          <w:sz w:val="28"/>
          <w:szCs w:val="28"/>
        </w:rPr>
        <w:t>-ми самодеятельных коллективах</w:t>
      </w:r>
      <w:r w:rsidR="00872378" w:rsidRPr="00971D54">
        <w:rPr>
          <w:sz w:val="28"/>
          <w:szCs w:val="28"/>
        </w:rPr>
        <w:t xml:space="preserve">: «Русская гармоника» коллектив народной песни, «Роза ветров» коллектив эстрадной песни,  3 коллектива народного танца «Кнопочки», «Карамельки» </w:t>
      </w:r>
      <w:r w:rsidR="00E43D9C">
        <w:rPr>
          <w:sz w:val="28"/>
          <w:szCs w:val="28"/>
        </w:rPr>
        <w:t xml:space="preserve">, «Веретенце» </w:t>
      </w:r>
      <w:r w:rsidR="00872378" w:rsidRPr="00971D54">
        <w:rPr>
          <w:sz w:val="28"/>
          <w:szCs w:val="28"/>
        </w:rPr>
        <w:t>(младшая, старшая группы),          1коллектив эстрадного танца «Жасмин» «Театр русской сказки»</w:t>
      </w:r>
      <w:r w:rsidR="00E464C9">
        <w:rPr>
          <w:sz w:val="28"/>
          <w:szCs w:val="28"/>
        </w:rPr>
        <w:t>, «Русская Гармоника», «Роза ветров»</w:t>
      </w:r>
      <w:r w:rsidR="007655EC">
        <w:rPr>
          <w:sz w:val="28"/>
          <w:szCs w:val="28"/>
        </w:rPr>
        <w:t>,</w:t>
      </w:r>
      <w:r w:rsidR="00872378" w:rsidRPr="00971D54">
        <w:rPr>
          <w:sz w:val="28"/>
          <w:szCs w:val="28"/>
        </w:rPr>
        <w:t xml:space="preserve"> Творческ</w:t>
      </w:r>
      <w:r w:rsidR="007655EC">
        <w:rPr>
          <w:sz w:val="28"/>
          <w:szCs w:val="28"/>
        </w:rPr>
        <w:t>ая</w:t>
      </w:r>
      <w:r w:rsidR="00872378" w:rsidRPr="00971D54">
        <w:rPr>
          <w:sz w:val="28"/>
          <w:szCs w:val="28"/>
        </w:rPr>
        <w:t xml:space="preserve"> мастерск</w:t>
      </w:r>
      <w:r w:rsidR="007655EC">
        <w:rPr>
          <w:sz w:val="28"/>
          <w:szCs w:val="28"/>
        </w:rPr>
        <w:t>ая</w:t>
      </w:r>
      <w:r w:rsidR="00872378" w:rsidRPr="00971D54">
        <w:rPr>
          <w:sz w:val="28"/>
          <w:szCs w:val="28"/>
        </w:rPr>
        <w:t xml:space="preserve"> «Затейник»</w:t>
      </w:r>
      <w:r w:rsidR="007655EC">
        <w:rPr>
          <w:sz w:val="28"/>
          <w:szCs w:val="28"/>
        </w:rPr>
        <w:t>.</w:t>
      </w:r>
      <w:r w:rsidR="00872378" w:rsidRPr="00971D54">
        <w:rPr>
          <w:sz w:val="28"/>
          <w:szCs w:val="28"/>
        </w:rPr>
        <w:t xml:space="preserve"> </w:t>
      </w:r>
      <w:r w:rsidR="007655EC">
        <w:rPr>
          <w:sz w:val="28"/>
          <w:szCs w:val="28"/>
        </w:rPr>
        <w:t>З</w:t>
      </w:r>
      <w:r w:rsidR="00872378" w:rsidRPr="00971D54">
        <w:rPr>
          <w:sz w:val="28"/>
          <w:szCs w:val="28"/>
        </w:rPr>
        <w:t xml:space="preserve">анимаются </w:t>
      </w:r>
      <w:r w:rsidR="007655EC">
        <w:rPr>
          <w:sz w:val="28"/>
          <w:szCs w:val="28"/>
        </w:rPr>
        <w:t>234</w:t>
      </w:r>
      <w:r w:rsidR="00872378" w:rsidRPr="00971D54">
        <w:rPr>
          <w:sz w:val="28"/>
          <w:szCs w:val="28"/>
        </w:rPr>
        <w:t xml:space="preserve"> человека. В основном это школьники и молодые люди до 25 лет.</w:t>
      </w:r>
    </w:p>
    <w:p w:rsidR="00872378" w:rsidRPr="00971D54" w:rsidRDefault="00872378" w:rsidP="00872378">
      <w:pPr>
        <w:ind w:firstLine="284"/>
        <w:rPr>
          <w:sz w:val="28"/>
          <w:szCs w:val="28"/>
        </w:rPr>
      </w:pPr>
    </w:p>
    <w:p w:rsidR="00872378" w:rsidRPr="00971D54" w:rsidRDefault="00872378" w:rsidP="00872378">
      <w:pPr>
        <w:rPr>
          <w:b/>
          <w:sz w:val="28"/>
          <w:szCs w:val="28"/>
        </w:rPr>
      </w:pPr>
      <w:r w:rsidRPr="00971D54">
        <w:rPr>
          <w:rFonts w:eastAsia="Calibri"/>
          <w:sz w:val="28"/>
          <w:szCs w:val="28"/>
        </w:rPr>
        <w:t>В 201</w:t>
      </w:r>
      <w:r w:rsidR="00565D68">
        <w:rPr>
          <w:rFonts w:eastAsia="Calibri"/>
          <w:sz w:val="28"/>
          <w:szCs w:val="28"/>
        </w:rPr>
        <w:t>7</w:t>
      </w:r>
      <w:r w:rsidRPr="00971D54">
        <w:rPr>
          <w:rFonts w:eastAsia="Calibri"/>
          <w:sz w:val="28"/>
          <w:szCs w:val="28"/>
        </w:rPr>
        <w:t xml:space="preserve"> году </w:t>
      </w:r>
      <w:r w:rsidR="00565D68">
        <w:rPr>
          <w:rFonts w:eastAsia="Calibri"/>
          <w:sz w:val="28"/>
          <w:szCs w:val="28"/>
        </w:rPr>
        <w:t>по сравнению с 2016 годом добавилось два</w:t>
      </w:r>
      <w:r w:rsidRPr="00971D54">
        <w:rPr>
          <w:rFonts w:eastAsia="Calibri"/>
          <w:sz w:val="28"/>
          <w:szCs w:val="28"/>
        </w:rPr>
        <w:t xml:space="preserve"> коллектив</w:t>
      </w:r>
      <w:r w:rsidR="00565D68">
        <w:rPr>
          <w:rFonts w:eastAsia="Calibri"/>
          <w:sz w:val="28"/>
          <w:szCs w:val="28"/>
        </w:rPr>
        <w:t>а.</w:t>
      </w:r>
    </w:p>
    <w:p w:rsidR="00872378" w:rsidRPr="00971D54" w:rsidRDefault="00872378" w:rsidP="00872378">
      <w:pPr>
        <w:ind w:firstLine="709"/>
        <w:contextualSpacing/>
        <w:rPr>
          <w:b/>
          <w:sz w:val="28"/>
          <w:szCs w:val="28"/>
        </w:rPr>
      </w:pPr>
    </w:p>
    <w:p w:rsidR="003E6A9C" w:rsidRDefault="003E6A9C" w:rsidP="003E6A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AED">
        <w:rPr>
          <w:sz w:val="28"/>
          <w:szCs w:val="28"/>
        </w:rPr>
        <w:t>В этом году    было много событий, которые, однозначно, оставили яркие воспоминания в памяти жителей Клопицы и в целом жителей поселения. Этот год был, связан с 90 летим Ленинградской области и все мероприятия, так или иначе, затрагивали данную тематику:</w:t>
      </w:r>
    </w:p>
    <w:p w:rsidR="003E6A9C" w:rsidRDefault="003E6A9C" w:rsidP="003E6A9C">
      <w:pPr>
        <w:numPr>
          <w:ilvl w:val="0"/>
          <w:numId w:val="2"/>
        </w:numPr>
        <w:rPr>
          <w:sz w:val="28"/>
          <w:szCs w:val="28"/>
        </w:rPr>
      </w:pPr>
      <w:r w:rsidRPr="003E6A9C">
        <w:rPr>
          <w:sz w:val="28"/>
          <w:szCs w:val="28"/>
        </w:rPr>
        <w:t>Реконструкция, посвященная 100-летию Октябо</w:t>
      </w:r>
      <w:r>
        <w:rPr>
          <w:sz w:val="28"/>
          <w:szCs w:val="28"/>
        </w:rPr>
        <w:t>рьской революции.</w:t>
      </w:r>
    </w:p>
    <w:p w:rsidR="003E6A9C" w:rsidRDefault="003E6A9C" w:rsidP="003E6A9C">
      <w:pPr>
        <w:numPr>
          <w:ilvl w:val="0"/>
          <w:numId w:val="2"/>
        </w:numPr>
        <w:rPr>
          <w:sz w:val="28"/>
          <w:szCs w:val="28"/>
        </w:rPr>
      </w:pPr>
      <w:r w:rsidRPr="003E6A9C">
        <w:rPr>
          <w:sz w:val="28"/>
          <w:szCs w:val="28"/>
        </w:rPr>
        <w:t>Районный фестиваль частушек</w:t>
      </w:r>
      <w:r>
        <w:rPr>
          <w:sz w:val="28"/>
          <w:szCs w:val="28"/>
        </w:rPr>
        <w:t xml:space="preserve"> </w:t>
      </w:r>
      <w:r w:rsidRPr="003E6A9C">
        <w:rPr>
          <w:sz w:val="28"/>
          <w:szCs w:val="28"/>
        </w:rPr>
        <w:t>«ЭХ, СЕМЁНОВНА».</w:t>
      </w:r>
    </w:p>
    <w:p w:rsidR="003E6A9C" w:rsidRDefault="003E6A9C" w:rsidP="003E6A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AED">
        <w:rPr>
          <w:sz w:val="28"/>
          <w:szCs w:val="28"/>
        </w:rPr>
        <w:t xml:space="preserve">Дебютом этого года стало участие молодёжи нашего поселения в </w:t>
      </w:r>
    </w:p>
    <w:p w:rsidR="003E6A9C" w:rsidRDefault="003E6A9C" w:rsidP="003E6A9C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617AED">
        <w:rPr>
          <w:sz w:val="28"/>
          <w:szCs w:val="28"/>
        </w:rPr>
        <w:t xml:space="preserve"> 30 </w:t>
      </w:r>
      <w:r>
        <w:rPr>
          <w:sz w:val="28"/>
          <w:szCs w:val="28"/>
        </w:rPr>
        <w:t>–</w:t>
      </w:r>
      <w:r w:rsidRPr="00617AE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617AED">
        <w:rPr>
          <w:sz w:val="28"/>
          <w:szCs w:val="28"/>
          <w:shd w:val="clear" w:color="auto" w:fill="FFFFFF"/>
        </w:rPr>
        <w:t>спортивно-туристском слёте Во</w:t>
      </w:r>
      <w:r>
        <w:rPr>
          <w:sz w:val="28"/>
          <w:szCs w:val="28"/>
          <w:shd w:val="clear" w:color="auto" w:fill="FFFFFF"/>
        </w:rPr>
        <w:t>лосовского района, посвящённого</w:t>
      </w:r>
    </w:p>
    <w:p w:rsidR="003E6A9C" w:rsidRDefault="003E6A9C" w:rsidP="003E6A9C">
      <w:pPr>
        <w:ind w:left="360"/>
        <w:rPr>
          <w:sz w:val="28"/>
          <w:szCs w:val="28"/>
          <w:shd w:val="clear" w:color="auto" w:fill="FFFFFF"/>
        </w:rPr>
      </w:pPr>
      <w:r w:rsidRPr="00617A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  <w:r w:rsidRPr="00617AED">
        <w:rPr>
          <w:sz w:val="28"/>
          <w:szCs w:val="28"/>
          <w:shd w:val="clear" w:color="auto" w:fill="FFFFFF"/>
        </w:rPr>
        <w:t>Году экологии в России, 90-летию Волосовского района и Ленинградской</w:t>
      </w:r>
    </w:p>
    <w:p w:rsidR="003E6A9C" w:rsidRDefault="003E6A9C" w:rsidP="003E6A9C">
      <w:pPr>
        <w:ind w:left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617A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617AED">
        <w:rPr>
          <w:sz w:val="28"/>
          <w:szCs w:val="28"/>
          <w:shd w:val="clear" w:color="auto" w:fill="FFFFFF"/>
        </w:rPr>
        <w:t>области.</w:t>
      </w:r>
      <w:r>
        <w:rPr>
          <w:sz w:val="28"/>
          <w:szCs w:val="28"/>
        </w:rPr>
        <w:t xml:space="preserve"> </w:t>
      </w:r>
    </w:p>
    <w:p w:rsidR="003E6A9C" w:rsidRPr="003E6A9C" w:rsidRDefault="00EA7D20" w:rsidP="00EA7D20">
      <w:pPr>
        <w:numPr>
          <w:ilvl w:val="0"/>
          <w:numId w:val="2"/>
        </w:numPr>
        <w:rPr>
          <w:sz w:val="28"/>
          <w:szCs w:val="28"/>
        </w:rPr>
      </w:pPr>
      <w:r w:rsidRPr="00617AED">
        <w:rPr>
          <w:sz w:val="28"/>
          <w:szCs w:val="28"/>
        </w:rPr>
        <w:t>19 августа в парке Клопиц прошел день поселка «Деревенька моя».</w:t>
      </w:r>
    </w:p>
    <w:p w:rsidR="00EA7D20" w:rsidRDefault="00872378" w:rsidP="003E6A9C">
      <w:pPr>
        <w:ind w:left="720"/>
        <w:rPr>
          <w:sz w:val="28"/>
          <w:szCs w:val="28"/>
        </w:rPr>
      </w:pPr>
      <w:r w:rsidRPr="00971D54">
        <w:rPr>
          <w:sz w:val="28"/>
          <w:szCs w:val="28"/>
        </w:rPr>
        <w:t>Такие мероприятия с удовольствием посещают дети. Именно на них</w:t>
      </w:r>
    </w:p>
    <w:p w:rsidR="00EA7D20" w:rsidRDefault="00EA7D20" w:rsidP="003E6A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378" w:rsidRPr="00971D54">
        <w:rPr>
          <w:sz w:val="28"/>
          <w:szCs w:val="28"/>
        </w:rPr>
        <w:t xml:space="preserve">крепнет связь нынешнего поколения с традициями прошлых лет нашего </w:t>
      </w:r>
    </w:p>
    <w:p w:rsidR="00872378" w:rsidRPr="00971D54" w:rsidRDefault="00EA7D20" w:rsidP="003E6A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378" w:rsidRPr="00971D54">
        <w:rPr>
          <w:sz w:val="28"/>
          <w:szCs w:val="28"/>
        </w:rPr>
        <w:t>государства.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b/>
          <w:bCs/>
          <w:sz w:val="28"/>
          <w:szCs w:val="28"/>
        </w:rPr>
        <w:t>Возрождение и развитие традиционной народной культуры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С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целью решения задач нравственного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воспитания,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расширения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интереса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к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исторически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сложившимся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обычаям,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традициям,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обрядам;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формирования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системы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нравственных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чувств,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выработки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правильных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оценок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и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отношений,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использовались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различные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формы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работы.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Проведены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беседы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приметах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к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православным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праздникам,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тематические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вечера,</w:t>
      </w:r>
      <w:r w:rsidRPr="00617AED">
        <w:rPr>
          <w:sz w:val="28"/>
          <w:szCs w:val="28"/>
          <w:lang w:val="en-US"/>
        </w:rPr>
        <w:t>   </w:t>
      </w:r>
      <w:r w:rsidRPr="00617AED">
        <w:rPr>
          <w:sz w:val="28"/>
          <w:szCs w:val="28"/>
        </w:rPr>
        <w:t xml:space="preserve"> праздники, презентации. Наиболее яркими, в этой категории мы считаем следующие мероприятия: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Благотворительный фонд «Прилив» совместно с Дом культуры 7 января 2017 г.  собрал 145 ребят и их родителей. Ребята стали непосредственными свидетелями похищения Снегурочки. Они помогали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Пирату и Бабе – Яге найти Снегурочку.  Снегурочка и Дед Мороз вручали подарки детям, и многодетным семьям. Новогоднее представление завершилось веселыми играми.</w:t>
      </w:r>
    </w:p>
    <w:p w:rsidR="00482F6F" w:rsidRPr="00617AED" w:rsidRDefault="00482F6F" w:rsidP="00482F6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408" w:lineRule="atLeast"/>
        <w:ind w:left="870" w:hanging="360"/>
        <w:rPr>
          <w:sz w:val="28"/>
          <w:szCs w:val="28"/>
        </w:rPr>
      </w:pPr>
      <w:r w:rsidRPr="00617AED">
        <w:rPr>
          <w:sz w:val="28"/>
          <w:szCs w:val="28"/>
        </w:rPr>
        <w:t xml:space="preserve">Театрализованное представление «Ой Коляд, Коляда, Колядица моя!», организованное работниками Дома культуры. </w:t>
      </w:r>
    </w:p>
    <w:p w:rsidR="00482F6F" w:rsidRPr="00617AED" w:rsidRDefault="00482F6F" w:rsidP="00482F6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408" w:lineRule="atLeast"/>
        <w:ind w:left="870" w:hanging="360"/>
        <w:rPr>
          <w:sz w:val="28"/>
          <w:szCs w:val="28"/>
        </w:rPr>
      </w:pPr>
      <w:r w:rsidRPr="00617AED">
        <w:rPr>
          <w:sz w:val="28"/>
          <w:szCs w:val="28"/>
        </w:rPr>
        <w:t>Конкурсы и игры, танцы и песни под караоке.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Финал вечера - это душевные, застольные песни под аромат душистого чая.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b/>
          <w:bCs/>
          <w:sz w:val="28"/>
          <w:szCs w:val="28"/>
          <w:u w:val="single"/>
        </w:rPr>
        <w:lastRenderedPageBreak/>
        <w:t>Масленица 2017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Традиционно с играми, да с представлением провели Масленицу, встретили Весну-красну жители деревни Клопицы. Жителей ожидало театрализованное представление "Небылицы в лицах", где они стали непосредственными участниками различных конкурсов: "Масленица", "Тещины блины", концертные номера участников художественной самодеятельности.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 xml:space="preserve"> Каждый мог полакомиться блинчиками и горячим чаем.</w:t>
      </w:r>
      <w:r w:rsidR="00BC77DC">
        <w:rPr>
          <w:sz w:val="28"/>
          <w:szCs w:val="28"/>
        </w:rPr>
        <w:t xml:space="preserve"> </w:t>
      </w:r>
      <w:r w:rsidRPr="00617AED">
        <w:rPr>
          <w:sz w:val="28"/>
          <w:szCs w:val="28"/>
        </w:rPr>
        <w:t>Завершился праздник массовыми играми на улице и символическим сжиганием Масленицы.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b/>
          <w:bCs/>
          <w:sz w:val="28"/>
          <w:szCs w:val="28"/>
        </w:rPr>
        <w:t>2.Патриотическое воспитание</w:t>
      </w:r>
    </w:p>
    <w:p w:rsidR="00482F6F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 xml:space="preserve">8 мероприятий в 2017 г. было проведено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по патриотическому воспитанию граждан. На них присутствовало 156 человек (детей и подростков). Это были праздники, посвященные ВОВ, Дню защитника Отечества, Дню Народного единства, а также участие в районных вокальных и литературных конкурсах. Очень интересной была книжная акция "Читаем детям о войне", которую Дом культуры провел совместно с Библиотекой и Школой, для учащихся 1-2 классов 7 мая 2017 г. Целью мероприятия являлось помочь детям осознать величие того, что произошло столько лет </w:t>
      </w:r>
      <w:r>
        <w:rPr>
          <w:sz w:val="28"/>
          <w:szCs w:val="28"/>
        </w:rPr>
        <w:t>назад.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b/>
          <w:bCs/>
          <w:sz w:val="28"/>
          <w:szCs w:val="28"/>
        </w:rPr>
        <w:t>3. Привлечение молодежи к участию в молодежных общественных организациях, исключающих в своей деятельности насилие и экстремизм, формирование толерантного поведения несовершеннолетних, обучение их навыкам межнационального общения.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 xml:space="preserve">За 2017 год было проведено всего 5 мероприятий по </w:t>
      </w:r>
      <w:r>
        <w:rPr>
          <w:sz w:val="28"/>
          <w:szCs w:val="28"/>
        </w:rPr>
        <w:t>ф</w:t>
      </w:r>
      <w:r w:rsidRPr="00617AED">
        <w:rPr>
          <w:sz w:val="28"/>
          <w:szCs w:val="28"/>
        </w:rPr>
        <w:t>ормированию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толерантного поведения, по профилактике межнациональных конфликтов. Мероприятия были проведены в Доме культуры, в библиотеке ,</w:t>
      </w:r>
      <w:r w:rsidR="002864A7">
        <w:rPr>
          <w:sz w:val="28"/>
          <w:szCs w:val="28"/>
        </w:rPr>
        <w:t xml:space="preserve"> </w:t>
      </w:r>
      <w:r w:rsidRPr="00617AED">
        <w:rPr>
          <w:sz w:val="28"/>
          <w:szCs w:val="28"/>
        </w:rPr>
        <w:t>на них присутствовало 79 человек.</w:t>
      </w:r>
      <w:r w:rsidRPr="00617AED">
        <w:rPr>
          <w:sz w:val="28"/>
          <w:szCs w:val="28"/>
        </w:rPr>
        <w:br/>
        <w:t>Хотелось бы отметить одно из наиболее ярких мероприятий «Планета Толерантность», проведенное 19.02.17г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В ходе игровой программы дети совершили путешествие по страницам сказок Г.Х.Андерсена. Через любимые сказки они узнали, что милосердие, сострадание, доброта души - это и есть толерантность.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lastRenderedPageBreak/>
        <w:t xml:space="preserve">"Мы разные, но мы все вместе!". Под эти строчки ребята все вместе прикрепили свои самые добрые пожелания на "Дерево доброты". </w:t>
      </w:r>
      <w:r w:rsidRPr="00617AED">
        <w:rPr>
          <w:sz w:val="28"/>
          <w:szCs w:val="28"/>
        </w:rPr>
        <w:br/>
      </w:r>
      <w:r w:rsidRPr="00617AED">
        <w:rPr>
          <w:sz w:val="28"/>
          <w:szCs w:val="28"/>
          <w:lang w:val="en-US"/>
        </w:rPr>
        <w:t> 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b/>
          <w:bCs/>
          <w:sz w:val="28"/>
          <w:szCs w:val="28"/>
        </w:rPr>
        <w:t>4.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С целью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>привлечения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внимания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общественности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к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проблемам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наркомании среди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детей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и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подростков,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формирования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у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детей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и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подростков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позитивной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установки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на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здоровый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образ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жизни, проводился ряд</w:t>
      </w:r>
      <w:r w:rsidRPr="00617AED">
        <w:rPr>
          <w:b/>
          <w:bCs/>
          <w:sz w:val="28"/>
          <w:szCs w:val="28"/>
          <w:lang w:val="en-US"/>
        </w:rPr>
        <w:t> </w:t>
      </w:r>
      <w:r w:rsidRPr="00617AED">
        <w:rPr>
          <w:b/>
          <w:bCs/>
          <w:sz w:val="28"/>
          <w:szCs w:val="28"/>
        </w:rPr>
        <w:t xml:space="preserve"> мероприятий в виде бесед, час интересной информации</w:t>
      </w:r>
      <w:r w:rsidRPr="00617AED">
        <w:rPr>
          <w:sz w:val="28"/>
          <w:szCs w:val="28"/>
        </w:rPr>
        <w:t>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 xml:space="preserve">В 2017 году в </w:t>
      </w:r>
      <w:r>
        <w:rPr>
          <w:sz w:val="28"/>
          <w:szCs w:val="28"/>
        </w:rPr>
        <w:t xml:space="preserve"> </w:t>
      </w:r>
      <w:r w:rsidRPr="00617AED">
        <w:rPr>
          <w:sz w:val="28"/>
          <w:szCs w:val="28"/>
        </w:rPr>
        <w:t>было проведено 3 мероприятия по антинаркотической пропаганде для детей и подростков. На мероприятиях присутствовало всего 29 человек.</w:t>
      </w:r>
      <w:r w:rsidRPr="00617AED">
        <w:rPr>
          <w:sz w:val="28"/>
          <w:szCs w:val="28"/>
          <w:lang w:val="en-US"/>
        </w:rPr>
        <w:t> 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Мероприятия проходили в форме беседы, анкетирования и викторин. Наиболее ярким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стал конкурс рисунков на асфальте «Портрет курильщика». Конкурс прошел 31 мая в день Всемирного дня без табака. Именно в этот день при клубная территория Дома культуры превратилась в огромный холст, на котором ребята могли изобразить свое отношение к табак курению.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b/>
          <w:bCs/>
          <w:sz w:val="28"/>
          <w:szCs w:val="28"/>
        </w:rPr>
        <w:t>5. Пропаганда правовых знаний.</w:t>
      </w:r>
    </w:p>
    <w:p w:rsidR="00482F6F" w:rsidRPr="00617AED" w:rsidRDefault="00482F6F" w:rsidP="00482F6F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3 мероприятия было проведено в 2017 г.  по пропаганде правовых знаний: 13.03.17 г. - "Закон на нашей земле" – деловая игра профилактике правонарушений среди детей и подростков;27.05.17 г. - "Ваши права и обязанности" – тематическая беседа для детей от 10 до 14 лет;</w:t>
      </w:r>
      <w:r w:rsidRPr="00617AED">
        <w:rPr>
          <w:sz w:val="28"/>
          <w:szCs w:val="28"/>
        </w:rPr>
        <w:br/>
        <w:t>29.09.17 г. - "Мораль и право" – беседа –диспут для учащихся 7-9 классов.</w:t>
      </w:r>
      <w:r w:rsidRPr="00617AED">
        <w:rPr>
          <w:sz w:val="28"/>
          <w:szCs w:val="28"/>
        </w:rPr>
        <w:br/>
        <w:t>На всех мероприятиях присутствовало всего – 32 ученика.</w:t>
      </w:r>
      <w:r w:rsidRPr="00617AED">
        <w:rPr>
          <w:sz w:val="28"/>
          <w:szCs w:val="28"/>
        </w:rPr>
        <w:br/>
        <w:t>Все мероприятия были направлены на то, чтобы сами дети знали свои права. Если каждый будет знать свои права, он не будет нарушать права другого.</w:t>
      </w:r>
    </w:p>
    <w:p w:rsidR="00872378" w:rsidRPr="00971D54" w:rsidRDefault="00872378" w:rsidP="00872378">
      <w:pPr>
        <w:spacing w:after="75"/>
        <w:jc w:val="center"/>
        <w:rPr>
          <w:sz w:val="28"/>
          <w:szCs w:val="28"/>
        </w:rPr>
      </w:pPr>
      <w:r w:rsidRPr="00971D54">
        <w:rPr>
          <w:b/>
          <w:bCs/>
          <w:i/>
          <w:iCs/>
          <w:sz w:val="28"/>
          <w:szCs w:val="28"/>
          <w:u w:val="single"/>
        </w:rPr>
        <w:t>Анализ положительного и отрицательного в работе ДК.</w:t>
      </w:r>
    </w:p>
    <w:p w:rsidR="00872378" w:rsidRDefault="002864A7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</w:t>
      </w:r>
      <w:r w:rsidR="00872378" w:rsidRPr="00971D54">
        <w:rPr>
          <w:sz w:val="28"/>
          <w:szCs w:val="28"/>
        </w:rPr>
        <w:t>ДК в 201</w:t>
      </w:r>
      <w:r>
        <w:rPr>
          <w:sz w:val="28"/>
          <w:szCs w:val="28"/>
        </w:rPr>
        <w:t>7</w:t>
      </w:r>
      <w:r w:rsidR="00872378" w:rsidRPr="00971D54">
        <w:rPr>
          <w:sz w:val="28"/>
          <w:szCs w:val="28"/>
        </w:rPr>
        <w:t xml:space="preserve"> году, работа прошла плодотворно. По сравнению с 201</w:t>
      </w:r>
      <w:r>
        <w:rPr>
          <w:sz w:val="28"/>
          <w:szCs w:val="28"/>
        </w:rPr>
        <w:t>6</w:t>
      </w:r>
      <w:r w:rsidR="00872378" w:rsidRPr="00971D54">
        <w:rPr>
          <w:sz w:val="28"/>
          <w:szCs w:val="28"/>
        </w:rPr>
        <w:t xml:space="preserve"> годом наблюдается увеличение количества </w:t>
      </w:r>
      <w:r>
        <w:rPr>
          <w:sz w:val="28"/>
          <w:szCs w:val="28"/>
        </w:rPr>
        <w:t xml:space="preserve">присутствующих на мероприятиях. </w:t>
      </w:r>
      <w:r w:rsidR="00872378" w:rsidRPr="00971D54">
        <w:rPr>
          <w:sz w:val="28"/>
          <w:szCs w:val="28"/>
        </w:rPr>
        <w:t xml:space="preserve">Так как увеличилась посещаемость мероприятий,  повысилось качество </w:t>
      </w:r>
      <w:r w:rsidR="00872378">
        <w:rPr>
          <w:sz w:val="28"/>
          <w:szCs w:val="28"/>
        </w:rPr>
        <w:t>проводимых мероприятий.</w:t>
      </w:r>
    </w:p>
    <w:p w:rsidR="00872378" w:rsidRPr="00971D54" w:rsidRDefault="00872378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>Численность населения 1700 человек.</w:t>
      </w:r>
    </w:p>
    <w:p w:rsidR="00404FF5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Персона</w:t>
      </w:r>
      <w:r>
        <w:rPr>
          <w:sz w:val="28"/>
          <w:szCs w:val="28"/>
        </w:rPr>
        <w:t xml:space="preserve">л учреждения :                                                                                    Директор – 1,0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Библиотекарь – 1,0                                                                                                     </w:t>
      </w:r>
      <w:r w:rsidR="00C40AF9">
        <w:rPr>
          <w:sz w:val="28"/>
          <w:szCs w:val="28"/>
        </w:rPr>
        <w:t>-</w:t>
      </w:r>
      <w:r>
        <w:rPr>
          <w:sz w:val="28"/>
          <w:szCs w:val="28"/>
        </w:rPr>
        <w:t xml:space="preserve">Художественный руководитель – 0,75 ставки   </w:t>
      </w:r>
    </w:p>
    <w:p w:rsidR="00404FF5" w:rsidRDefault="00404FF5" w:rsidP="00872378">
      <w:pPr>
        <w:rPr>
          <w:sz w:val="28"/>
          <w:szCs w:val="28"/>
        </w:rPr>
      </w:pPr>
      <w:r>
        <w:rPr>
          <w:sz w:val="28"/>
          <w:szCs w:val="28"/>
        </w:rPr>
        <w:t>Бухгалтер – 0,5</w:t>
      </w:r>
    </w:p>
    <w:p w:rsidR="00C40AF9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 xml:space="preserve"> Договора гражданско-правового характера:</w:t>
      </w:r>
    </w:p>
    <w:p w:rsidR="00C40AF9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>Уборка помещений</w:t>
      </w:r>
    </w:p>
    <w:p w:rsidR="00872378" w:rsidRPr="00971D54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>Подготовка детей к концертам и конкурсам.</w:t>
      </w:r>
      <w:r w:rsidR="0087237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72378" w:rsidRPr="00971D54">
        <w:rPr>
          <w:sz w:val="28"/>
          <w:szCs w:val="28"/>
        </w:rPr>
        <w:t xml:space="preserve">  </w:t>
      </w:r>
      <w:r w:rsidR="00872378">
        <w:rPr>
          <w:sz w:val="28"/>
          <w:szCs w:val="28"/>
        </w:rPr>
        <w:t xml:space="preserve">    </w:t>
      </w:r>
    </w:p>
    <w:p w:rsidR="00872378" w:rsidRPr="00971D54" w:rsidRDefault="00872378" w:rsidP="00872378">
      <w:pPr>
        <w:spacing w:before="100" w:beforeAutospacing="1" w:after="100" w:afterAutospacing="1"/>
        <w:rPr>
          <w:sz w:val="28"/>
          <w:szCs w:val="28"/>
        </w:rPr>
      </w:pPr>
      <w:r w:rsidRPr="00971D54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rPr>
          <w:sz w:val="28"/>
          <w:szCs w:val="28"/>
        </w:rPr>
      </w:pPr>
    </w:p>
    <w:p w:rsidR="001269DF" w:rsidRPr="005630BF" w:rsidRDefault="001269DF" w:rsidP="00872378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Результаты реализации основных мероприятий в разрезе</w:t>
      </w:r>
    </w:p>
    <w:p w:rsidR="001269DF" w:rsidRPr="005630BF" w:rsidRDefault="001269DF" w:rsidP="0087237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подпрограмм муниципальной программы.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Муниципальная программа состоит из 3 подпрограмм: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(далее подпрограмма 1);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 (далее подпрограмма 2);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«Молодежная политика в </w:t>
      </w:r>
      <w:r w:rsidR="008A534C"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сельском поселении»</w:t>
      </w:r>
      <w:r w:rsidR="006F6B8E">
        <w:rPr>
          <w:sz w:val="28"/>
          <w:szCs w:val="28"/>
        </w:rPr>
        <w:t>(далее подпрограмма 3)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1«Развитие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 :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 мероприятие «</w:t>
      </w:r>
      <w:r w:rsidRPr="005630BF">
        <w:rPr>
          <w:rFonts w:eastAsia="Calibri"/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5630BF">
        <w:rPr>
          <w:sz w:val="28"/>
          <w:szCs w:val="28"/>
        </w:rPr>
        <w:t xml:space="preserve"> за 20</w:t>
      </w:r>
      <w:r w:rsidR="00D016BA" w:rsidRPr="005630BF">
        <w:rPr>
          <w:sz w:val="28"/>
          <w:szCs w:val="28"/>
        </w:rPr>
        <w:t>16</w:t>
      </w:r>
      <w:r w:rsidR="008A534C">
        <w:rPr>
          <w:sz w:val="28"/>
          <w:szCs w:val="28"/>
        </w:rPr>
        <w:t xml:space="preserve">  год     </w:t>
      </w:r>
      <w:r w:rsidRPr="005630BF">
        <w:rPr>
          <w:sz w:val="28"/>
          <w:szCs w:val="28"/>
        </w:rPr>
        <w:t xml:space="preserve"> израсходовано -</w:t>
      </w:r>
      <w:r w:rsidR="00F125EC">
        <w:rPr>
          <w:sz w:val="28"/>
          <w:szCs w:val="28"/>
        </w:rPr>
        <w:t>2543024,74</w:t>
      </w:r>
      <w:r w:rsidRPr="005630BF">
        <w:rPr>
          <w:sz w:val="28"/>
          <w:szCs w:val="28"/>
        </w:rPr>
        <w:t xml:space="preserve"> рублей, что составляет </w:t>
      </w:r>
      <w:r w:rsidR="00F125EC">
        <w:rPr>
          <w:sz w:val="28"/>
          <w:szCs w:val="28"/>
        </w:rPr>
        <w:t>94</w:t>
      </w:r>
      <w:r w:rsidRPr="005630BF">
        <w:rPr>
          <w:sz w:val="28"/>
          <w:szCs w:val="28"/>
        </w:rPr>
        <w:t xml:space="preserve">%. </w:t>
      </w:r>
      <w:r w:rsidRPr="005630BF">
        <w:rPr>
          <w:rFonts w:eastAsia="Calibri"/>
          <w:sz w:val="28"/>
          <w:szCs w:val="28"/>
          <w:lang w:eastAsia="en-US"/>
        </w:rPr>
        <w:t>Своевременно повышалась и выплачивалась заработная плата; были оплачены коммунальные услуги</w:t>
      </w:r>
      <w:r w:rsidR="00F705A3" w:rsidRPr="005630BF">
        <w:rPr>
          <w:rFonts w:eastAsia="Calibri"/>
          <w:sz w:val="28"/>
          <w:szCs w:val="28"/>
          <w:lang w:eastAsia="en-US"/>
        </w:rPr>
        <w:t xml:space="preserve"> </w:t>
      </w:r>
      <w:r w:rsidRPr="005630BF">
        <w:rPr>
          <w:rFonts w:eastAsia="Calibri"/>
          <w:sz w:val="28"/>
          <w:szCs w:val="28"/>
          <w:lang w:eastAsia="en-US"/>
        </w:rPr>
        <w:t>(теплоэнергия, электроэнергия, вода);</w:t>
      </w:r>
      <w:r w:rsidRPr="005630BF">
        <w:rPr>
          <w:sz w:val="28"/>
          <w:szCs w:val="28"/>
        </w:rPr>
        <w:t xml:space="preserve"> оплатили за техническое обслуживание и эксплуатацию пожарной сигнализации в здании ДК, за техническое обслуживание видеонаблюдения , за работы по противопожарной безопасности; приобретены тонер, чип, к</w:t>
      </w:r>
      <w:r w:rsidR="008A534C">
        <w:rPr>
          <w:sz w:val="28"/>
          <w:szCs w:val="28"/>
        </w:rPr>
        <w:t>артриджи, хозяйственные товары, библиотечное обслуживание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2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поселения»:</w:t>
      </w:r>
    </w:p>
    <w:p w:rsidR="00D016BA" w:rsidRDefault="001269DF" w:rsidP="008A534C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-мероприятие «Расходы на обеспечение участия команд поселения в районных, областных и всероссийских соревнованиях» за 201</w:t>
      </w:r>
      <w:r w:rsidR="008E52A2">
        <w:rPr>
          <w:sz w:val="28"/>
          <w:szCs w:val="28"/>
        </w:rPr>
        <w:t>7</w:t>
      </w:r>
      <w:r w:rsidRPr="005630BF">
        <w:rPr>
          <w:sz w:val="28"/>
          <w:szCs w:val="28"/>
        </w:rPr>
        <w:t xml:space="preserve"> год израсходовано -</w:t>
      </w:r>
      <w:r w:rsidR="00F125EC">
        <w:rPr>
          <w:sz w:val="28"/>
          <w:szCs w:val="28"/>
        </w:rPr>
        <w:t>120177,24</w:t>
      </w:r>
      <w:r w:rsidRPr="005630BF">
        <w:rPr>
          <w:sz w:val="28"/>
          <w:szCs w:val="28"/>
        </w:rPr>
        <w:t xml:space="preserve"> рублей, что сос</w:t>
      </w:r>
      <w:r w:rsidR="008A534C">
        <w:rPr>
          <w:sz w:val="28"/>
          <w:szCs w:val="28"/>
        </w:rPr>
        <w:t xml:space="preserve">тавляет </w:t>
      </w:r>
      <w:r w:rsidR="00F125EC">
        <w:rPr>
          <w:sz w:val="28"/>
          <w:szCs w:val="28"/>
        </w:rPr>
        <w:t>86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6F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>3</w:t>
      </w:r>
      <w:r w:rsidRPr="005630BF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Молодежная политика в</w:t>
      </w:r>
      <w:r w:rsidRPr="005630BF">
        <w:rPr>
          <w:sz w:val="28"/>
          <w:szCs w:val="28"/>
        </w:rPr>
        <w:t xml:space="preserve"> </w:t>
      </w:r>
      <w:r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5630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630BF">
        <w:rPr>
          <w:sz w:val="28"/>
          <w:szCs w:val="28"/>
        </w:rPr>
        <w:t>»:</w:t>
      </w:r>
    </w:p>
    <w:p w:rsidR="006F6B8E" w:rsidRDefault="006F6B8E" w:rsidP="006F6B8E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</w:t>
      </w:r>
      <w:r>
        <w:rPr>
          <w:sz w:val="28"/>
          <w:szCs w:val="28"/>
        </w:rPr>
        <w:t xml:space="preserve">приобретение </w:t>
      </w:r>
      <w:r w:rsidR="00F125EC">
        <w:rPr>
          <w:sz w:val="28"/>
          <w:szCs w:val="28"/>
        </w:rPr>
        <w:t>тентов,столов,стульев</w:t>
      </w:r>
      <w:r>
        <w:rPr>
          <w:sz w:val="28"/>
          <w:szCs w:val="28"/>
        </w:rPr>
        <w:t xml:space="preserve"> для проведения праздников поселения,</w:t>
      </w:r>
      <w:r w:rsidRPr="005630BF">
        <w:rPr>
          <w:sz w:val="28"/>
          <w:szCs w:val="28"/>
        </w:rPr>
        <w:t xml:space="preserve"> израсходовано -</w:t>
      </w:r>
      <w:r w:rsidR="00F125EC">
        <w:rPr>
          <w:sz w:val="28"/>
          <w:szCs w:val="28"/>
        </w:rPr>
        <w:t>49910</w:t>
      </w:r>
      <w:r w:rsidRPr="005630BF">
        <w:rPr>
          <w:sz w:val="28"/>
          <w:szCs w:val="28"/>
        </w:rPr>
        <w:t xml:space="preserve"> рублей, что сос</w:t>
      </w:r>
      <w:r>
        <w:rPr>
          <w:sz w:val="28"/>
          <w:szCs w:val="28"/>
        </w:rPr>
        <w:t xml:space="preserve">тавляет </w:t>
      </w:r>
      <w:r w:rsidR="00F125EC">
        <w:rPr>
          <w:sz w:val="28"/>
          <w:szCs w:val="28"/>
        </w:rPr>
        <w:t>99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8A534C">
      <w:pPr>
        <w:jc w:val="both"/>
        <w:rPr>
          <w:b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муниципальной программы.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Для успешной реализации Программы необходимо достижение плановых </w:t>
      </w:r>
      <w:r w:rsidRPr="005630BF">
        <w:rPr>
          <w:sz w:val="28"/>
          <w:szCs w:val="28"/>
        </w:rPr>
        <w:lastRenderedPageBreak/>
        <w:t>значений целевых показателей (индикаторов).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Таблице </w:t>
      </w:r>
      <w:r w:rsidR="008A534C">
        <w:rPr>
          <w:sz w:val="28"/>
          <w:szCs w:val="28"/>
        </w:rPr>
        <w:t>1</w:t>
      </w:r>
      <w:r w:rsidRPr="005630BF">
        <w:rPr>
          <w:sz w:val="28"/>
          <w:szCs w:val="28"/>
        </w:rPr>
        <w:t xml:space="preserve"> настоящего отчета.</w:t>
      </w:r>
    </w:p>
    <w:p w:rsidR="001269DF" w:rsidRPr="005630BF" w:rsidRDefault="001269DF" w:rsidP="001269DF">
      <w:pPr>
        <w:pStyle w:val="ac"/>
        <w:jc w:val="left"/>
        <w:rPr>
          <w:b w:val="0"/>
          <w:sz w:val="28"/>
          <w:szCs w:val="28"/>
        </w:rPr>
      </w:pPr>
      <w:r w:rsidRPr="005630BF">
        <w:rPr>
          <w:b w:val="0"/>
          <w:sz w:val="28"/>
          <w:szCs w:val="28"/>
        </w:rPr>
        <w:t xml:space="preserve">                                              </w:t>
      </w:r>
    </w:p>
    <w:p w:rsidR="001269DF" w:rsidRPr="005630BF" w:rsidRDefault="001269DF" w:rsidP="001269DF">
      <w:pPr>
        <w:jc w:val="center"/>
        <w:rPr>
          <w:b/>
          <w:bCs/>
          <w:color w:val="000000"/>
          <w:sz w:val="28"/>
          <w:szCs w:val="28"/>
        </w:rPr>
      </w:pPr>
      <w:r w:rsidRPr="005630BF">
        <w:rPr>
          <w:b/>
          <w:bCs/>
          <w:color w:val="000000"/>
          <w:sz w:val="28"/>
          <w:szCs w:val="28"/>
        </w:rPr>
        <w:t xml:space="preserve">Сведения о показателях (индикаторах) и их значениях» </w:t>
      </w:r>
    </w:p>
    <w:p w:rsidR="006742E9" w:rsidRPr="005630BF" w:rsidRDefault="008A534C" w:rsidP="006742E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0F5461" w:rsidRPr="005630BF" w:rsidRDefault="006742E9" w:rsidP="006742E9">
      <w:pPr>
        <w:rPr>
          <w:sz w:val="28"/>
          <w:szCs w:val="28"/>
        </w:rPr>
      </w:pPr>
      <w:r w:rsidRPr="005630B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4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1418"/>
        <w:gridCol w:w="1274"/>
        <w:gridCol w:w="1418"/>
      </w:tblGrid>
      <w:tr w:rsidR="000F5461" w:rsidTr="000F5461">
        <w:trPr>
          <w:trHeight w:val="1266"/>
        </w:trPr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Значение показателя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F125EC">
              <w:rPr>
                <w:sz w:val="28"/>
                <w:szCs w:val="28"/>
              </w:rPr>
              <w:t>7</w:t>
            </w:r>
            <w:r w:rsidRPr="000F5461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F125EC">
              <w:rPr>
                <w:sz w:val="28"/>
                <w:szCs w:val="28"/>
              </w:rPr>
              <w:t>7</w:t>
            </w:r>
          </w:p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 факт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P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проведенных культурно-досуговых мероприятий  в учреждениях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CF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F125EC" w:rsidRPr="000F5461" w:rsidRDefault="00F125EC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Уровень удовлетворенности населения культурно-досуговых мероприятий (процент от числа опрошенных)        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373DAA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экземпляров новых поступлений в библиотечные фонды публичных библиотек, единиц в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8D5655" w:rsidP="00BC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7DC">
              <w:rPr>
                <w:sz w:val="28"/>
                <w:szCs w:val="28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8D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655">
              <w:rPr>
                <w:sz w:val="28"/>
                <w:szCs w:val="28"/>
              </w:rPr>
              <w:t>2</w:t>
            </w:r>
            <w:r w:rsidR="00BC77DC">
              <w:rPr>
                <w:sz w:val="28"/>
                <w:szCs w:val="28"/>
              </w:rPr>
              <w:t>4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373DAA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 xml:space="preserve">Количество участников, систематически занимающихся физической культурой и спортом, в том числе: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4</w:t>
            </w:r>
            <w:r w:rsidR="00A364BE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295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до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 от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– до 1</w:t>
            </w:r>
            <w:r w:rsidR="00A364BE">
              <w:rPr>
                <w:color w:val="000000"/>
                <w:sz w:val="28"/>
                <w:szCs w:val="28"/>
              </w:rPr>
              <w:t>7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Количество проведенных спортивно-</w:t>
            </w:r>
            <w:r w:rsidRPr="000F5461">
              <w:rPr>
                <w:color w:val="000000"/>
                <w:sz w:val="28"/>
                <w:szCs w:val="28"/>
              </w:rPr>
              <w:lastRenderedPageBreak/>
              <w:t>массовых мероприятий по различным видам спорта, спортивных праздников в соответствии с Планом и участие команд между поселениями в районных соревнованиях по различным видам спорта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742E9" w:rsidRPr="005630BF" w:rsidRDefault="006742E9" w:rsidP="006742E9">
      <w:pPr>
        <w:rPr>
          <w:sz w:val="28"/>
          <w:szCs w:val="28"/>
        </w:rPr>
      </w:pPr>
    </w:p>
    <w:p w:rsidR="000F5461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  </w:t>
      </w: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6742E9" w:rsidRPr="005630BF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целом поставленные задачи по проведению культурно-досуговых мероприятий выполнены.</w:t>
      </w:r>
    </w:p>
    <w:p w:rsidR="001269DF" w:rsidRPr="005630BF" w:rsidRDefault="001269DF" w:rsidP="001269DF">
      <w:pPr>
        <w:jc w:val="center"/>
        <w:rPr>
          <w:sz w:val="28"/>
          <w:szCs w:val="28"/>
        </w:rPr>
        <w:sectPr w:rsidR="001269DF" w:rsidRPr="005630BF" w:rsidSect="00482F6F">
          <w:pgSz w:w="12240" w:h="15840"/>
          <w:pgMar w:top="709" w:right="850" w:bottom="1134" w:left="1701" w:header="720" w:footer="720" w:gutter="0"/>
          <w:cols w:space="720"/>
        </w:sectPr>
      </w:pPr>
    </w:p>
    <w:p w:rsidR="001B61C4" w:rsidRPr="008617FF" w:rsidRDefault="001B61C4" w:rsidP="001B61C4">
      <w:pPr>
        <w:widowControl w:val="0"/>
        <w:ind w:firstLine="709"/>
        <w:jc w:val="center"/>
        <w:rPr>
          <w:b/>
          <w:sz w:val="28"/>
          <w:szCs w:val="28"/>
        </w:rPr>
      </w:pPr>
      <w:r w:rsidRPr="008617FF">
        <w:rPr>
          <w:b/>
          <w:sz w:val="28"/>
          <w:szCs w:val="28"/>
        </w:rPr>
        <w:lastRenderedPageBreak/>
        <w:t>Оценка эффективности реализации Программы</w:t>
      </w:r>
    </w:p>
    <w:p w:rsidR="001B61C4" w:rsidRPr="00C62CE0" w:rsidRDefault="001B61C4" w:rsidP="001B61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2BC">
        <w:rPr>
          <w:rFonts w:ascii="Times New Roman" w:hAnsi="Times New Roman"/>
          <w:color w:val="000000"/>
          <w:sz w:val="28"/>
          <w:szCs w:val="28"/>
        </w:rPr>
        <w:t>Оценка планируемой эффективности муниципальной программы проводится с учетом влияния на макроэкономические, де</w:t>
      </w:r>
      <w:r w:rsidRPr="00C62CE0">
        <w:rPr>
          <w:rFonts w:ascii="Times New Roman" w:hAnsi="Times New Roman"/>
          <w:color w:val="000000"/>
          <w:sz w:val="28"/>
          <w:szCs w:val="28"/>
        </w:rPr>
        <w:t>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</w:t>
      </w:r>
      <w:r>
        <w:rPr>
          <w:color w:val="000000"/>
          <w:sz w:val="28"/>
          <w:szCs w:val="28"/>
        </w:rPr>
        <w:t>6</w:t>
      </w:r>
      <w:r w:rsidRPr="00C62CE0">
        <w:rPr>
          <w:color w:val="000000"/>
          <w:sz w:val="28"/>
          <w:szCs w:val="28"/>
        </w:rPr>
        <w:t xml:space="preserve"> , по формуле: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</w:rPr>
      </w:pP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62CE0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2.25pt" o:ole="">
            <v:imagedata r:id="rId8" o:title=""/>
          </v:shape>
          <o:OLEObject Type="Embed" ProgID="Equation.3" ShapeID="_x0000_i1025" DrawAspect="Content" ObjectID="_1582368682" r:id="rId9"/>
        </w:object>
      </w:r>
      <w:r w:rsidRPr="00C62CE0">
        <w:t xml:space="preserve">, </w:t>
      </w:r>
      <w:r w:rsidRPr="00C62CE0">
        <w:rPr>
          <w:sz w:val="28"/>
          <w:szCs w:val="28"/>
        </w:rPr>
        <w:t xml:space="preserve">где                        </w:t>
      </w:r>
      <w:r w:rsidR="00EC3942" w:rsidRPr="00B17270">
        <w:rPr>
          <w:position w:val="-32"/>
        </w:rPr>
        <w:object w:dxaOrig="4880" w:dyaOrig="760">
          <v:shape id="_x0000_i1026" type="#_x0000_t75" style="width:301.5pt;height:43.5pt" o:ole="">
            <v:imagedata r:id="rId10" o:title=""/>
          </v:shape>
          <o:OLEObject Type="Embed" ProgID="Equation.3" ShapeID="_x0000_i1026" DrawAspect="Content" ObjectID="_1582368683" r:id="rId11"/>
        </w:object>
      </w:r>
      <w:r w:rsidR="00956698">
        <w:t>=</w:t>
      </w:r>
      <w:r w:rsidR="00B17270">
        <w:t>99</w:t>
      </w:r>
    </w:p>
    <w:p w:rsidR="001B61C4" w:rsidRPr="00C62CE0" w:rsidRDefault="003B2112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112">
        <w:rPr>
          <w:noProof/>
          <w:sz w:val="28"/>
          <w:szCs w:val="28"/>
        </w:rPr>
        <w:pict>
          <v:shape id="Рисунок 6" o:spid="_x0000_i1027" type="#_x0000_t75" style="width:21.75pt;height:20.25pt;visibility:visible">
            <v:imagedata r:id="rId12" o:title=""/>
          </v:shape>
        </w:pict>
      </w:r>
      <w:r w:rsidR="001B61C4" w:rsidRPr="00C62CE0">
        <w:rPr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показателей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фактические значения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  <w:r w:rsidRPr="00C62CE0">
        <w:rPr>
          <w:position w:val="-24"/>
        </w:rPr>
        <w:object w:dxaOrig="4540" w:dyaOrig="639">
          <v:shape id="_x0000_i1028" type="#_x0000_t75" style="width:227.25pt;height:32.25pt" o:ole="">
            <v:imagedata r:id="rId13" o:title=""/>
          </v:shape>
          <o:OLEObject Type="Embed" ProgID="Equation.3" ShapeID="_x0000_i1028" DrawAspect="Content" ObjectID="_1582368684" r:id="rId14"/>
        </w:object>
      </w:r>
      <w:r w:rsidRPr="00C62CE0">
        <w:t xml:space="preserve">, </w:t>
      </w:r>
      <w:r w:rsidRPr="00C62CE0">
        <w:rPr>
          <w:sz w:val="28"/>
          <w:szCs w:val="28"/>
        </w:rPr>
        <w:t>где                        (2)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Default="00BC77DC" w:rsidP="00C40898">
      <w:pPr>
        <w:rPr>
          <w:sz w:val="28"/>
          <w:szCs w:val="28"/>
        </w:rPr>
      </w:pPr>
      <w:r w:rsidRPr="00B17270">
        <w:rPr>
          <w:position w:val="-14"/>
          <w:sz w:val="22"/>
          <w:szCs w:val="22"/>
        </w:rPr>
        <w:object w:dxaOrig="8400" w:dyaOrig="1240">
          <v:shape id="_x0000_i1029" type="#_x0000_t75" style="width:438pt;height:64.5pt" o:ole="">
            <v:imagedata r:id="rId15" o:title=""/>
          </v:shape>
          <o:OLEObject Type="Embed" ProgID="Equation.3" ShapeID="_x0000_i1029" DrawAspect="Content" ObjectID="_1582368685" r:id="rId16"/>
        </w:object>
      </w:r>
      <w:r w:rsidR="00C40898">
        <w:t>=</w:t>
      </w:r>
      <w:r>
        <w:t>95,1</w:t>
      </w:r>
    </w:p>
    <w:p w:rsidR="001B61C4" w:rsidRPr="00C62CE0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Pr="00C62CE0" w:rsidRDefault="003B2112" w:rsidP="001B61C4">
      <w:pPr>
        <w:ind w:firstLine="709"/>
        <w:jc w:val="both"/>
        <w:rPr>
          <w:sz w:val="28"/>
          <w:szCs w:val="28"/>
        </w:rPr>
      </w:pPr>
      <w:r w:rsidRPr="003B2112">
        <w:rPr>
          <w:noProof/>
          <w:sz w:val="28"/>
          <w:szCs w:val="28"/>
        </w:rPr>
        <w:pict>
          <v:shape id="Рисунок 1" o:spid="_x0000_i1030" type="#_x0000_t75" style="width:21.75pt;height:18.75pt;visibility:visible">
            <v:imagedata r:id="rId17" o:title=""/>
          </v:shape>
        </w:pict>
      </w:r>
      <w:r w:rsidR="001B61C4" w:rsidRPr="00C62CE0">
        <w:rPr>
          <w:sz w:val="28"/>
          <w:szCs w:val="28"/>
        </w:rPr>
        <w:t xml:space="preserve"> - показатель степени выполнения запланированного уровня затрат;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финансируемых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плановый объем финансовых ресурсов на реализацию </w:t>
      </w:r>
      <w:r w:rsidRPr="00C62CE0">
        <w:rPr>
          <w:sz w:val="28"/>
          <w:szCs w:val="28"/>
        </w:rPr>
        <w:lastRenderedPageBreak/>
        <w:t>мероприятий муниципальной программы на соответствующий отчетный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Оценка эффективности использования средств местного бюджета (</w:t>
      </w:r>
      <w:r w:rsidR="003B2112" w:rsidRPr="003B2112">
        <w:rPr>
          <w:noProof/>
          <w:sz w:val="28"/>
          <w:szCs w:val="28"/>
        </w:rPr>
        <w:pict>
          <v:shape id="Рисунок 5" o:spid="_x0000_i1031" type="#_x0000_t75" style="width:20.25pt;height:20.25pt;visibility:visible">
            <v:imagedata r:id="rId18" o:title=""/>
          </v:shape>
        </w:pict>
      </w:r>
      <w:r w:rsidRPr="00C62CE0">
        <w:rPr>
          <w:sz w:val="28"/>
          <w:szCs w:val="28"/>
        </w:rPr>
        <w:t>) проводится ежегодно и рассчитывается как:</w:t>
      </w:r>
    </w:p>
    <w:p w:rsidR="001B61C4" w:rsidRDefault="003B2112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4" o:spid="_x0000_i1032" type="#_x0000_t75" style="width:55.5pt;height:35.25pt;visibility:visible">
            <v:imagedata r:id="rId19" o:title=""/>
          </v:shape>
        </w:pict>
      </w:r>
      <w:r w:rsidR="001B61C4" w:rsidRPr="00C62CE0">
        <w:t xml:space="preserve">, </w:t>
      </w:r>
      <w:r w:rsidR="001B61C4" w:rsidRPr="00C62CE0">
        <w:rPr>
          <w:sz w:val="28"/>
          <w:szCs w:val="28"/>
        </w:rPr>
        <w:t>где                        (3)</w:t>
      </w:r>
    </w:p>
    <w:p w:rsidR="001B61C4" w:rsidRDefault="001B61C4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61C4" w:rsidRDefault="003B2112" w:rsidP="001B61C4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Рисунок 3" o:spid="_x0000_i1033" type="#_x0000_t75" style="width:20.25pt;height:20.25pt;visibility:visible">
            <v:imagedata r:id="rId18" o:title=""/>
          </v:shape>
        </w:pict>
      </w:r>
      <w:r w:rsidR="00956698">
        <w:rPr>
          <w:noProof/>
        </w:rPr>
        <w:t>=100/100=100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center"/>
      </w:pPr>
    </w:p>
    <w:p w:rsidR="001B61C4" w:rsidRPr="00C62CE0" w:rsidRDefault="003B2112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4" type="#_x0000_t75" style="width:20.25pt;height:20.25pt;visibility:visible">
            <v:imagedata r:id="rId18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эффективности использования средств местного бюджета;</w:t>
      </w:r>
    </w:p>
    <w:p w:rsidR="001B61C4" w:rsidRPr="00C62CE0" w:rsidRDefault="003B2112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112">
        <w:rPr>
          <w:noProof/>
          <w:sz w:val="28"/>
          <w:szCs w:val="28"/>
        </w:rPr>
        <w:pict>
          <v:shape id="Рисунок 2" o:spid="_x0000_i1035" type="#_x0000_t75" style="width:21.75pt;height:20.25pt;visibility:visible">
            <v:imagedata r:id="rId20" o:title=""/>
          </v:shape>
        </w:pict>
      </w:r>
      <w:r w:rsidR="001B61C4" w:rsidRPr="00C62CE0">
        <w:rPr>
          <w:sz w:val="28"/>
          <w:szCs w:val="28"/>
        </w:rPr>
        <w:t>-</w:t>
      </w:r>
      <w:r w:rsidR="001B61C4" w:rsidRPr="00C62CE0">
        <w:t xml:space="preserve"> </w:t>
      </w:r>
      <w:r w:rsidR="001B61C4" w:rsidRPr="00C62CE0">
        <w:rPr>
          <w:sz w:val="28"/>
          <w:szCs w:val="28"/>
        </w:rPr>
        <w:t>показатель достижения целей и решения задач муниципальной программы;</w:t>
      </w:r>
    </w:p>
    <w:p w:rsidR="001B61C4" w:rsidRPr="00C62CE0" w:rsidRDefault="003B2112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6" type="#_x0000_t75" style="width:21.75pt;height:18.75pt;visibility:visible">
            <v:imagedata r:id="rId17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степени выполнения запланированного уровня затрат.</w:t>
      </w:r>
    </w:p>
    <w:p w:rsidR="001B61C4" w:rsidRPr="00C62CE0" w:rsidRDefault="001B61C4" w:rsidP="001B61C4">
      <w:pPr>
        <w:ind w:firstLine="709"/>
        <w:jc w:val="both"/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Реализация программы характеризуется: 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высоким уровнем эффективности;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удовлетворительным уровнем эффективности;</w:t>
      </w:r>
    </w:p>
    <w:p w:rsidR="001B61C4" w:rsidRPr="00C62CE0" w:rsidRDefault="001B61C4" w:rsidP="001B61C4">
      <w:pPr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неудовлетворительным уровнем эффективности.</w:t>
      </w:r>
    </w:p>
    <w:p w:rsidR="001B61C4" w:rsidRDefault="001B61C4" w:rsidP="001B61C4">
      <w:pPr>
        <w:rPr>
          <w:sz w:val="28"/>
          <w:szCs w:val="28"/>
        </w:rPr>
      </w:pPr>
      <w:r w:rsidRPr="008617FF">
        <w:rPr>
          <w:sz w:val="28"/>
          <w:szCs w:val="28"/>
        </w:rPr>
        <w:t xml:space="preserve">  Оценка  эффективности реализации Программы представлена в таблице 1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  <w:r w:rsidRPr="008617FF">
        <w:rPr>
          <w:kern w:val="2"/>
          <w:sz w:val="28"/>
          <w:szCs w:val="28"/>
        </w:rPr>
        <w:t>В результате проведения оценки эффективности установлено, что  реализаци</w:t>
      </w:r>
      <w:r>
        <w:rPr>
          <w:kern w:val="2"/>
          <w:sz w:val="28"/>
          <w:szCs w:val="28"/>
        </w:rPr>
        <w:t>я муниципальной программы в 201</w:t>
      </w:r>
      <w:r w:rsidR="006B04CA">
        <w:rPr>
          <w:kern w:val="2"/>
          <w:sz w:val="28"/>
          <w:szCs w:val="28"/>
        </w:rPr>
        <w:t>7</w:t>
      </w:r>
      <w:r w:rsidRPr="008617FF">
        <w:rPr>
          <w:kern w:val="2"/>
          <w:sz w:val="28"/>
          <w:szCs w:val="28"/>
        </w:rPr>
        <w:t xml:space="preserve"> году по степени  достижения целей и решения задач оценивается как удовлетворительная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="003B211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9pt;width:234pt;height:96.3pt;flip:y;z-index:1;mso-position-horizontal-relative:text;mso-position-vertical-relative:text" filled="f" stroked="f">
            <v:textbox style="mso-next-textbox:#_x0000_s1027">
              <w:txbxContent>
                <w:p w:rsidR="001B61C4" w:rsidRPr="005171BB" w:rsidRDefault="001B61C4" w:rsidP="001B61C4"/>
              </w:txbxContent>
            </v:textbox>
          </v:shape>
        </w:pict>
      </w:r>
    </w:p>
    <w:p w:rsidR="001B61C4" w:rsidRPr="00EB4FDB" w:rsidRDefault="001B61C4" w:rsidP="001B61C4">
      <w:pPr>
        <w:rPr>
          <w:sz w:val="28"/>
          <w:szCs w:val="28"/>
        </w:rPr>
      </w:pPr>
    </w:p>
    <w:p w:rsidR="001B61C4" w:rsidRPr="00EB4FDB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jc w:val="center"/>
        <w:sectPr w:rsidR="001B61C4" w:rsidSect="002A51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85" w:type="dxa"/>
        <w:tblInd w:w="-551" w:type="dxa"/>
        <w:tblLook w:val="04A0"/>
      </w:tblPr>
      <w:tblGrid>
        <w:gridCol w:w="2894"/>
        <w:gridCol w:w="2056"/>
        <w:gridCol w:w="5630"/>
        <w:gridCol w:w="1844"/>
        <w:gridCol w:w="1638"/>
        <w:gridCol w:w="1623"/>
      </w:tblGrid>
      <w:tr w:rsidR="001B61C4" w:rsidTr="00CC77C1">
        <w:trPr>
          <w:trHeight w:val="70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>Наименование программы, подпрограммы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Код целевой статьи расходов</w:t>
            </w:r>
            <w:r w:rsidRPr="001D0A2E">
              <w:rPr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Наименование</w:t>
            </w:r>
            <w:r w:rsidRPr="001D0A2E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Утверждено бюджетной росписью,</w:t>
            </w:r>
            <w:r w:rsidRPr="001D0A2E">
              <w:rPr>
                <w:sz w:val="28"/>
                <w:szCs w:val="28"/>
              </w:rPr>
              <w:br/>
              <w:t>с учетом изменений, руб.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Исполнено,</w:t>
            </w:r>
            <w:r w:rsidRPr="001D0A2E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1B61C4" w:rsidTr="00CC77C1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right"/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61C4" w:rsidTr="00CC77C1">
        <w:trPr>
          <w:trHeight w:val="8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BF5998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1 0440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1939700,00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1814060,26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1 0442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части содержания библиотечных отделов (секторов)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>
              <w:rPr>
                <w:sz w:val="28"/>
                <w:szCs w:val="28"/>
              </w:rPr>
              <w:lastRenderedPageBreak/>
              <w:t>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F125EC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267000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F125EC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242142,77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F125EC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1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поселения" муниципальной программы "Развитие</w:t>
            </w:r>
            <w:r>
              <w:rPr>
                <w:sz w:val="28"/>
                <w:szCs w:val="28"/>
              </w:rPr>
              <w:t xml:space="preserve"> </w:t>
            </w:r>
            <w:r w:rsidRPr="001D0A2E">
              <w:rPr>
                <w:sz w:val="28"/>
                <w:szCs w:val="28"/>
              </w:rPr>
              <w:t xml:space="preserve">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1 0443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организацию и проведение культурно-досуговых мероприятий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>
              <w:rPr>
                <w:sz w:val="28"/>
                <w:szCs w:val="28"/>
              </w:rPr>
              <w:t xml:space="preserve"> 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7E3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1 0597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194751,71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194751,71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7E3830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14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247401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1 7036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247401">
              <w:rPr>
                <w:sz w:val="28"/>
                <w:szCs w:val="28"/>
              </w:rPr>
              <w:t>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D95A70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2 00</w:t>
            </w:r>
            <w:r w:rsidR="00D95A70">
              <w:rPr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участия команд поселения в районных, областных и всероссийских соревнованиях в рамках подпрограммы " 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 " 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lastRenderedPageBreak/>
              <w:t xml:space="preserve">сельского поселения Волосовского муниципального района </w:t>
            </w:r>
            <w:r w:rsidRPr="001D0A2E">
              <w:t>Ленинградской</w:t>
            </w:r>
            <w:r w:rsidRPr="001D0A2E">
              <w:rPr>
                <w:sz w:val="28"/>
                <w:szCs w:val="28"/>
              </w:rPr>
              <w:t xml:space="preserve">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6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04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120177,24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D95A70" w:rsidTr="00CC77C1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70" w:rsidRPr="001D0A2E" w:rsidRDefault="00D95A70" w:rsidP="00D95A70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>Подпрограмма "</w:t>
            </w:r>
            <w:r>
              <w:rPr>
                <w:sz w:val="28"/>
                <w:szCs w:val="28"/>
              </w:rPr>
              <w:t>Молодежная политика</w:t>
            </w:r>
            <w:r w:rsidRPr="001D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социальной сферы  </w:t>
            </w:r>
            <w:r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D95A7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D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1D0A2E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70" w:rsidRPr="001D0A2E" w:rsidRDefault="00D95A70" w:rsidP="00BF5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молодежной политике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D95A70" w:rsidP="006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D95A70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49910,00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D95A70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</w:tr>
    </w:tbl>
    <w:p w:rsidR="001B61C4" w:rsidRDefault="001B61C4" w:rsidP="001B61C4">
      <w:pPr>
        <w:rPr>
          <w:sz w:val="28"/>
          <w:szCs w:val="28"/>
        </w:rPr>
      </w:pPr>
    </w:p>
    <w:p w:rsidR="001269DF" w:rsidRPr="005630BF" w:rsidRDefault="001269DF" w:rsidP="005630BF">
      <w:pPr>
        <w:rPr>
          <w:sz w:val="28"/>
          <w:szCs w:val="28"/>
        </w:rPr>
      </w:pPr>
    </w:p>
    <w:sectPr w:rsidR="001269DF" w:rsidRPr="005630BF" w:rsidSect="001269D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AF" w:rsidRDefault="004B22AF">
      <w:r>
        <w:separator/>
      </w:r>
    </w:p>
  </w:endnote>
  <w:endnote w:type="continuationSeparator" w:id="1">
    <w:p w:rsidR="004B22AF" w:rsidRDefault="004B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AF" w:rsidRDefault="004B22AF">
      <w:r>
        <w:separator/>
      </w:r>
    </w:p>
  </w:footnote>
  <w:footnote w:type="continuationSeparator" w:id="1">
    <w:p w:rsidR="004B22AF" w:rsidRDefault="004B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AB9F2"/>
    <w:lvl w:ilvl="0">
      <w:numFmt w:val="bullet"/>
      <w:lvlText w:val="*"/>
      <w:lvlJc w:val="left"/>
    </w:lvl>
  </w:abstractNum>
  <w:abstractNum w:abstractNumId="1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6546"/>
    <w:multiLevelType w:val="hybridMultilevel"/>
    <w:tmpl w:val="806E6A84"/>
    <w:lvl w:ilvl="0" w:tplc="08589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F9"/>
    <w:rsid w:val="0001001F"/>
    <w:rsid w:val="00010F03"/>
    <w:rsid w:val="00027709"/>
    <w:rsid w:val="000354D2"/>
    <w:rsid w:val="000462D9"/>
    <w:rsid w:val="00076275"/>
    <w:rsid w:val="000D4B3A"/>
    <w:rsid w:val="000F3A70"/>
    <w:rsid w:val="000F5461"/>
    <w:rsid w:val="00107CA7"/>
    <w:rsid w:val="001139B2"/>
    <w:rsid w:val="001269DF"/>
    <w:rsid w:val="001B493E"/>
    <w:rsid w:val="001B61C4"/>
    <w:rsid w:val="001C2FA1"/>
    <w:rsid w:val="001E5D78"/>
    <w:rsid w:val="001F211C"/>
    <w:rsid w:val="001F2A55"/>
    <w:rsid w:val="00247401"/>
    <w:rsid w:val="00271CC1"/>
    <w:rsid w:val="00284C14"/>
    <w:rsid w:val="002864A7"/>
    <w:rsid w:val="002A2427"/>
    <w:rsid w:val="002A5130"/>
    <w:rsid w:val="002F08CB"/>
    <w:rsid w:val="00301B2F"/>
    <w:rsid w:val="00364507"/>
    <w:rsid w:val="00372830"/>
    <w:rsid w:val="00373DAA"/>
    <w:rsid w:val="00375DFF"/>
    <w:rsid w:val="003B2112"/>
    <w:rsid w:val="003E6A9C"/>
    <w:rsid w:val="003F6C02"/>
    <w:rsid w:val="00404FF5"/>
    <w:rsid w:val="00441F8D"/>
    <w:rsid w:val="004542B3"/>
    <w:rsid w:val="0046654F"/>
    <w:rsid w:val="00482F6F"/>
    <w:rsid w:val="004B22AF"/>
    <w:rsid w:val="004D1AB9"/>
    <w:rsid w:val="004F6DE2"/>
    <w:rsid w:val="005630BF"/>
    <w:rsid w:val="00565D68"/>
    <w:rsid w:val="00572385"/>
    <w:rsid w:val="005B45A6"/>
    <w:rsid w:val="006047FD"/>
    <w:rsid w:val="00607FD6"/>
    <w:rsid w:val="006742E9"/>
    <w:rsid w:val="0068708F"/>
    <w:rsid w:val="006B04CA"/>
    <w:rsid w:val="006D7F28"/>
    <w:rsid w:val="006F5C34"/>
    <w:rsid w:val="006F6B8E"/>
    <w:rsid w:val="006F7B29"/>
    <w:rsid w:val="00725B8C"/>
    <w:rsid w:val="00741F7B"/>
    <w:rsid w:val="007601A7"/>
    <w:rsid w:val="007655EC"/>
    <w:rsid w:val="007A45AB"/>
    <w:rsid w:val="007A735D"/>
    <w:rsid w:val="007E3830"/>
    <w:rsid w:val="007F29A5"/>
    <w:rsid w:val="007F440B"/>
    <w:rsid w:val="00803BE7"/>
    <w:rsid w:val="008354D8"/>
    <w:rsid w:val="00837503"/>
    <w:rsid w:val="00844DC4"/>
    <w:rsid w:val="00872378"/>
    <w:rsid w:val="00896E5F"/>
    <w:rsid w:val="008A1CD8"/>
    <w:rsid w:val="008A534C"/>
    <w:rsid w:val="008B5DF0"/>
    <w:rsid w:val="008C620F"/>
    <w:rsid w:val="008D5655"/>
    <w:rsid w:val="008E1B43"/>
    <w:rsid w:val="008E52A2"/>
    <w:rsid w:val="0092094F"/>
    <w:rsid w:val="00921D7B"/>
    <w:rsid w:val="009253C4"/>
    <w:rsid w:val="009343A7"/>
    <w:rsid w:val="00956698"/>
    <w:rsid w:val="00982C34"/>
    <w:rsid w:val="00992C03"/>
    <w:rsid w:val="009B5DCD"/>
    <w:rsid w:val="009E2D26"/>
    <w:rsid w:val="009F78A4"/>
    <w:rsid w:val="00A15408"/>
    <w:rsid w:val="00A364BE"/>
    <w:rsid w:val="00A5045A"/>
    <w:rsid w:val="00AD57C7"/>
    <w:rsid w:val="00B17270"/>
    <w:rsid w:val="00B33075"/>
    <w:rsid w:val="00B7395F"/>
    <w:rsid w:val="00BA449B"/>
    <w:rsid w:val="00BB1802"/>
    <w:rsid w:val="00BC6DF9"/>
    <w:rsid w:val="00BC77DC"/>
    <w:rsid w:val="00BF563C"/>
    <w:rsid w:val="00BF5998"/>
    <w:rsid w:val="00C40898"/>
    <w:rsid w:val="00C40AF9"/>
    <w:rsid w:val="00C712F4"/>
    <w:rsid w:val="00CA3686"/>
    <w:rsid w:val="00CC77C1"/>
    <w:rsid w:val="00CF1464"/>
    <w:rsid w:val="00D016BA"/>
    <w:rsid w:val="00D175ED"/>
    <w:rsid w:val="00D34D21"/>
    <w:rsid w:val="00D46E38"/>
    <w:rsid w:val="00D76C37"/>
    <w:rsid w:val="00D95A70"/>
    <w:rsid w:val="00DA4081"/>
    <w:rsid w:val="00DA5360"/>
    <w:rsid w:val="00DA7B65"/>
    <w:rsid w:val="00DB3DBD"/>
    <w:rsid w:val="00DC7A93"/>
    <w:rsid w:val="00DE7E25"/>
    <w:rsid w:val="00DF0512"/>
    <w:rsid w:val="00E36639"/>
    <w:rsid w:val="00E43D9C"/>
    <w:rsid w:val="00E44B6F"/>
    <w:rsid w:val="00E464C9"/>
    <w:rsid w:val="00E5000B"/>
    <w:rsid w:val="00E868EF"/>
    <w:rsid w:val="00EA2F55"/>
    <w:rsid w:val="00EA7D20"/>
    <w:rsid w:val="00EB5F61"/>
    <w:rsid w:val="00EC3942"/>
    <w:rsid w:val="00EF0C2B"/>
    <w:rsid w:val="00EF73D9"/>
    <w:rsid w:val="00F125EC"/>
    <w:rsid w:val="00F60759"/>
    <w:rsid w:val="00F705A3"/>
    <w:rsid w:val="00F71AEE"/>
    <w:rsid w:val="00F830DD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a8">
    <w:name w:val="No Spacing"/>
    <w:link w:val="a9"/>
    <w:qFormat/>
    <w:rsid w:val="001269DF"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b"/>
    <w:uiPriority w:val="99"/>
    <w:rsid w:val="001269DF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1269DF"/>
    <w:pPr>
      <w:tabs>
        <w:tab w:val="center" w:pos="4677"/>
        <w:tab w:val="right" w:pos="9355"/>
      </w:tabs>
    </w:pPr>
    <w:rPr>
      <w:lang/>
    </w:rPr>
  </w:style>
  <w:style w:type="character" w:customStyle="1" w:styleId="1">
    <w:name w:val="Верхний колонтитул Знак1"/>
    <w:basedOn w:val="a0"/>
    <w:link w:val="ab"/>
    <w:rsid w:val="001269DF"/>
    <w:rPr>
      <w:sz w:val="24"/>
      <w:szCs w:val="24"/>
    </w:rPr>
  </w:style>
  <w:style w:type="paragraph" w:customStyle="1" w:styleId="ConsPlusNormal">
    <w:name w:val="ConsPlusNormal"/>
    <w:rsid w:val="00126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269D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d">
    <w:name w:val="Название Знак"/>
    <w:basedOn w:val="a0"/>
    <w:link w:val="ac"/>
    <w:rsid w:val="001269DF"/>
    <w:rPr>
      <w:b/>
      <w:spacing w:val="40"/>
      <w:sz w:val="32"/>
    </w:rPr>
  </w:style>
  <w:style w:type="character" w:customStyle="1" w:styleId="a9">
    <w:name w:val="Без интервала Знак"/>
    <w:link w:val="a8"/>
    <w:rsid w:val="001269DF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12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269DF"/>
    <w:rPr>
      <w:rFonts w:ascii="Courier New" w:hAnsi="Courier New" w:cs="Courier New"/>
      <w:lang w:val="ru-RU" w:eastAsia="ru-RU" w:bidi="ar-SA"/>
    </w:rPr>
  </w:style>
  <w:style w:type="paragraph" w:styleId="ae">
    <w:name w:val="List Paragraph"/>
    <w:basedOn w:val="a"/>
    <w:uiPriority w:val="34"/>
    <w:qFormat/>
    <w:rsid w:val="00872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AABD-71CF-4C43-A067-89E7C0A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АМО Клопицкое СП</cp:lastModifiedBy>
  <cp:revision>25</cp:revision>
  <cp:lastPrinted>2018-03-12T05:49:00Z</cp:lastPrinted>
  <dcterms:created xsi:type="dcterms:W3CDTF">2017-02-28T10:31:00Z</dcterms:created>
  <dcterms:modified xsi:type="dcterms:W3CDTF">2018-03-12T11:05:00Z</dcterms:modified>
</cp:coreProperties>
</file>