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28" w:rsidRDefault="002B7D28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32044" w:rsidRPr="00CC3458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C3458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CC3458" w:rsidRDefault="00132044" w:rsidP="00132044">
      <w:pPr>
        <w:jc w:val="center"/>
        <w:rPr>
          <w:b/>
          <w:sz w:val="28"/>
          <w:szCs w:val="28"/>
        </w:rPr>
      </w:pPr>
      <w:r w:rsidRPr="00CC3458">
        <w:rPr>
          <w:b/>
          <w:sz w:val="28"/>
          <w:szCs w:val="28"/>
        </w:rPr>
        <w:t>КЛОПИЦКОЕ СЕЛЬСКОЕ ПОСЕЛЕНИЕ</w:t>
      </w:r>
    </w:p>
    <w:p w:rsidR="00132044" w:rsidRPr="00CC3458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C3458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CC3458" w:rsidRDefault="00132044" w:rsidP="00132044">
      <w:pPr>
        <w:jc w:val="center"/>
        <w:rPr>
          <w:b/>
          <w:bCs/>
          <w:sz w:val="28"/>
          <w:szCs w:val="28"/>
        </w:rPr>
      </w:pPr>
      <w:r w:rsidRPr="00CC3458">
        <w:rPr>
          <w:b/>
          <w:bCs/>
          <w:sz w:val="28"/>
          <w:szCs w:val="28"/>
        </w:rPr>
        <w:t>ЛЕНИНГРАДСКОЙ  ОБЛАСТИ</w:t>
      </w:r>
    </w:p>
    <w:p w:rsidR="00132044" w:rsidRPr="00CC3458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CC3458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CC3458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CC3458" w:rsidRDefault="00132044" w:rsidP="00132044">
      <w:pPr>
        <w:jc w:val="center"/>
        <w:rPr>
          <w:b/>
          <w:sz w:val="28"/>
          <w:szCs w:val="28"/>
        </w:rPr>
      </w:pPr>
      <w:r w:rsidRPr="00CC3458">
        <w:rPr>
          <w:b/>
          <w:sz w:val="28"/>
          <w:szCs w:val="28"/>
        </w:rPr>
        <w:t>КЛОПИЦКОГО СЕЛЬСКОГО ПОСЕЛЕНИЯ</w:t>
      </w:r>
    </w:p>
    <w:p w:rsidR="00132044" w:rsidRPr="00CC3458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C3458">
        <w:rPr>
          <w:rFonts w:ascii="Times New Roman" w:hAnsi="Times New Roman"/>
          <w:sz w:val="28"/>
          <w:szCs w:val="28"/>
        </w:rPr>
        <w:t>Р</w:t>
      </w:r>
      <w:proofErr w:type="gramEnd"/>
      <w:r w:rsidRPr="00CC3458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CC3458" w:rsidRDefault="00132044" w:rsidP="00132044">
      <w:pPr>
        <w:jc w:val="center"/>
        <w:rPr>
          <w:sz w:val="28"/>
          <w:szCs w:val="28"/>
        </w:rPr>
      </w:pPr>
      <w:r w:rsidRPr="00CC3458">
        <w:rPr>
          <w:sz w:val="28"/>
          <w:szCs w:val="28"/>
        </w:rPr>
        <w:t>(</w:t>
      </w:r>
      <w:r w:rsidR="002159D4" w:rsidRPr="00CC3458">
        <w:rPr>
          <w:sz w:val="28"/>
          <w:szCs w:val="28"/>
        </w:rPr>
        <w:t>Пятое</w:t>
      </w:r>
      <w:r w:rsidRPr="00CC3458">
        <w:rPr>
          <w:sz w:val="28"/>
          <w:szCs w:val="28"/>
        </w:rPr>
        <w:t xml:space="preserve"> заседание первого созыва)</w:t>
      </w:r>
    </w:p>
    <w:p w:rsidR="00132044" w:rsidRPr="00CC3458" w:rsidRDefault="00132044" w:rsidP="00132044">
      <w:pPr>
        <w:rPr>
          <w:b/>
          <w:sz w:val="28"/>
          <w:szCs w:val="28"/>
        </w:rPr>
      </w:pPr>
    </w:p>
    <w:p w:rsidR="00132044" w:rsidRPr="00CC3458" w:rsidRDefault="00CC3458" w:rsidP="00132044">
      <w:pPr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от «» </w:t>
      </w:r>
      <w:r w:rsidR="00132044" w:rsidRPr="00CC3458">
        <w:rPr>
          <w:sz w:val="28"/>
          <w:szCs w:val="28"/>
        </w:rPr>
        <w:t xml:space="preserve"> 2019 года               </w:t>
      </w:r>
      <w:r w:rsidR="002159D4" w:rsidRPr="00CC3458">
        <w:rPr>
          <w:sz w:val="28"/>
          <w:szCs w:val="28"/>
        </w:rPr>
        <w:t xml:space="preserve">       № </w:t>
      </w:r>
    </w:p>
    <w:p w:rsidR="00132044" w:rsidRPr="00CC3458" w:rsidRDefault="00132044" w:rsidP="00132044">
      <w:pPr>
        <w:pStyle w:val="1"/>
        <w:tabs>
          <w:tab w:val="left" w:pos="8028"/>
        </w:tabs>
        <w:spacing w:before="0" w:after="0"/>
        <w:rPr>
          <w:rFonts w:ascii="Times New Roman" w:hAnsi="Times New Roman"/>
          <w:sz w:val="28"/>
          <w:szCs w:val="28"/>
        </w:rPr>
      </w:pPr>
    </w:p>
    <w:p w:rsidR="003B05CD" w:rsidRPr="00CC3458" w:rsidRDefault="00132044">
      <w:pPr>
        <w:rPr>
          <w:sz w:val="28"/>
          <w:szCs w:val="28"/>
        </w:rPr>
      </w:pPr>
      <w:r w:rsidRPr="00CC3458">
        <w:rPr>
          <w:sz w:val="28"/>
          <w:szCs w:val="28"/>
        </w:rPr>
        <w:t xml:space="preserve">Положения о порядке участия муниципального образования </w:t>
      </w:r>
      <w:r w:rsidR="00B4038A"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 Волосовского муниципального района Ленинградской области в организациях межмуниципального сотрудничества</w:t>
      </w:r>
    </w:p>
    <w:p w:rsidR="003B05CD" w:rsidRPr="00CC3458" w:rsidRDefault="003B05CD">
      <w:pPr>
        <w:rPr>
          <w:sz w:val="28"/>
          <w:szCs w:val="28"/>
        </w:rPr>
      </w:pPr>
    </w:p>
    <w:p w:rsidR="003B05CD" w:rsidRPr="00CC3458" w:rsidRDefault="003B05CD" w:rsidP="001218DE">
      <w:pPr>
        <w:ind w:firstLine="708"/>
        <w:jc w:val="both"/>
        <w:rPr>
          <w:sz w:val="28"/>
          <w:szCs w:val="28"/>
        </w:rPr>
      </w:pPr>
      <w:proofErr w:type="gramStart"/>
      <w:r w:rsidRPr="00CC3458">
        <w:rPr>
          <w:sz w:val="28"/>
          <w:szCs w:val="28"/>
        </w:rPr>
        <w:t xml:space="preserve">Руководствуясь ст. 8, п. 7 ч. 10 ст. 35, ст. 68 Федерального закона от 06.10.2003 № 131-ФЗ «Об общих принципах организации местного самоуправления в Российской Федерации», Федеральным законом от 26.12.1995 № 208-ФЗ «Об акционерных обществах», Федеральным законом от 12.01.1996 № 7-ФЗ «О некоммерческих организациях», Федеральным законом от 08.02.1998 № 14-ФЗ «Об обществах с ограниченной ответственностью», Уставом муниципального образования </w:t>
      </w:r>
      <w:r w:rsidR="00B4038A"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поселение, Совет депутатов муниципального</w:t>
      </w:r>
      <w:proofErr w:type="gramEnd"/>
      <w:r w:rsidRPr="00CC3458">
        <w:rPr>
          <w:sz w:val="28"/>
          <w:szCs w:val="28"/>
        </w:rPr>
        <w:t xml:space="preserve"> образования </w:t>
      </w:r>
      <w:r w:rsidR="00B4038A"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 Волосовского муниципального района Ленинградской области (далее - Совет депутатов), </w:t>
      </w:r>
    </w:p>
    <w:p w:rsidR="003B05CD" w:rsidRPr="001218DE" w:rsidRDefault="003B05CD" w:rsidP="003B05CD">
      <w:pPr>
        <w:ind w:firstLine="708"/>
        <w:jc w:val="both"/>
        <w:rPr>
          <w:b/>
          <w:sz w:val="28"/>
          <w:szCs w:val="28"/>
        </w:rPr>
      </w:pPr>
      <w:r w:rsidRPr="001218DE">
        <w:rPr>
          <w:b/>
          <w:sz w:val="28"/>
          <w:szCs w:val="28"/>
        </w:rPr>
        <w:t>РЕШИЛ:</w:t>
      </w:r>
    </w:p>
    <w:p w:rsidR="003B05CD" w:rsidRPr="00CC3458" w:rsidRDefault="003B05CD" w:rsidP="00CC345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Утвердить Положение о порядке участия муниципального образования </w:t>
      </w:r>
      <w:r w:rsidR="00B4038A"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 Волосовского муниципального района Ленинградской области в организациях межмуниципального сотрудничества, согласно приложению к настоящему решению.</w:t>
      </w:r>
    </w:p>
    <w:p w:rsidR="002159D4" w:rsidRPr="00CC3458" w:rsidRDefault="002159D4" w:rsidP="00CC345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C3458">
        <w:rPr>
          <w:color w:val="000000"/>
          <w:sz w:val="28"/>
          <w:szCs w:val="28"/>
        </w:rPr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2159D4" w:rsidRPr="00CC3458" w:rsidRDefault="002159D4" w:rsidP="00CC345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C3458">
        <w:rPr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2159D4" w:rsidRPr="00CC3458" w:rsidRDefault="002159D4" w:rsidP="002159D4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458" w:rsidRPr="00CC3458" w:rsidRDefault="00CC3458" w:rsidP="002159D4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9D4" w:rsidRPr="00CC3458" w:rsidRDefault="002159D4" w:rsidP="00215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9D4" w:rsidRPr="00CC3458" w:rsidRDefault="002159D4" w:rsidP="00215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45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159D4" w:rsidRPr="00CC3458" w:rsidRDefault="002159D4" w:rsidP="00215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458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3B05CD" w:rsidRPr="00815AE2" w:rsidRDefault="002159D4" w:rsidP="00815AE2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CC3458">
        <w:rPr>
          <w:rFonts w:ascii="Times New Roman" w:hAnsi="Times New Roman" w:cs="Times New Roman"/>
          <w:sz w:val="28"/>
          <w:szCs w:val="28"/>
        </w:rPr>
        <w:tab/>
      </w:r>
    </w:p>
    <w:p w:rsidR="00CC3458" w:rsidRPr="00CC3458" w:rsidRDefault="00CC3458" w:rsidP="003B05CD">
      <w:pPr>
        <w:ind w:firstLine="708"/>
        <w:jc w:val="both"/>
        <w:rPr>
          <w:sz w:val="28"/>
          <w:szCs w:val="28"/>
        </w:rPr>
      </w:pPr>
    </w:p>
    <w:p w:rsidR="00BE0D09" w:rsidRPr="00C84E82" w:rsidRDefault="00BE0D09" w:rsidP="00BE0D0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E0D09" w:rsidRPr="00C84E82" w:rsidRDefault="00BE0D09" w:rsidP="00BE0D09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lastRenderedPageBreak/>
        <w:t>к решению совета депутатов</w:t>
      </w:r>
    </w:p>
    <w:p w:rsidR="00BE0D09" w:rsidRPr="00C84E82" w:rsidRDefault="00BE0D09" w:rsidP="00BE0D09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муниципального образования</w:t>
      </w:r>
    </w:p>
    <w:p w:rsidR="00BE0D09" w:rsidRPr="00C84E82" w:rsidRDefault="00BE0D09" w:rsidP="00BE0D09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Клопицкое сельское поселение</w:t>
      </w:r>
    </w:p>
    <w:p w:rsidR="00BE0D09" w:rsidRPr="00C84E82" w:rsidRDefault="00BE0D09" w:rsidP="00BE0D09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 xml:space="preserve">Волосовского муниципального района </w:t>
      </w:r>
    </w:p>
    <w:p w:rsidR="00BE0D09" w:rsidRPr="00C84E82" w:rsidRDefault="00BE0D09" w:rsidP="00BE0D09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Ленинградской области</w:t>
      </w:r>
    </w:p>
    <w:p w:rsidR="00BE0D09" w:rsidRPr="00C84E82" w:rsidRDefault="00BE0D09" w:rsidP="00BE0D09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от «</w:t>
      </w:r>
      <w:r>
        <w:rPr>
          <w:sz w:val="28"/>
          <w:szCs w:val="28"/>
        </w:rPr>
        <w:t>» декабря</w:t>
      </w:r>
      <w:r w:rsidRPr="00C84E82">
        <w:rPr>
          <w:sz w:val="28"/>
          <w:szCs w:val="28"/>
        </w:rPr>
        <w:t xml:space="preserve"> 2019 года № 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 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</w:p>
    <w:p w:rsidR="003B05CD" w:rsidRPr="00CC3458" w:rsidRDefault="003B05CD" w:rsidP="003B05CD">
      <w:pPr>
        <w:ind w:firstLine="708"/>
        <w:jc w:val="center"/>
        <w:rPr>
          <w:sz w:val="28"/>
          <w:szCs w:val="28"/>
        </w:rPr>
      </w:pPr>
      <w:r w:rsidRPr="00CC3458">
        <w:rPr>
          <w:sz w:val="28"/>
          <w:szCs w:val="28"/>
        </w:rPr>
        <w:t>П О Л О Ж Е Н И Е</w:t>
      </w:r>
    </w:p>
    <w:p w:rsidR="003B05CD" w:rsidRPr="00CC3458" w:rsidRDefault="003B05CD" w:rsidP="003B05CD">
      <w:pPr>
        <w:ind w:firstLine="708"/>
        <w:jc w:val="center"/>
        <w:rPr>
          <w:sz w:val="28"/>
          <w:szCs w:val="28"/>
        </w:rPr>
      </w:pPr>
      <w:r w:rsidRPr="00CC3458">
        <w:rPr>
          <w:sz w:val="28"/>
          <w:szCs w:val="28"/>
        </w:rPr>
        <w:t xml:space="preserve">О ПОРЯДКЕ УЧАСТИЯ МУНИЦИПАЛЬНОГО ОБРАЗОВАНИЯ </w:t>
      </w:r>
      <w:r w:rsidR="00B4038A"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 ВОЛОСОВСКОГО МУНИЦИПАЛЬНОГО РАЙОНА ЛЕНИНГРАДСКОЙ ОБЛАСТИ В ОРГАНИЗАЦИЯХ МЕЖМУНИЦИПАЛЬНОГО СОТРУДНИЧЕСТВА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 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Настоящее Положение о порядке участия муниципального образования </w:t>
      </w:r>
      <w:r w:rsidR="00B4038A"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 Волосовского муниципального района Ленинградской области в организациях межмуниципального сотрудничества (далее - Положение)  определяет порядок участия муниципального образования </w:t>
      </w:r>
      <w:r w:rsidR="00B4038A"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 Волосовского муниципального района Ленинградской области в организациях межмуниципального сотрудничества, объединениях муниципальных образований, межмуниципальных организациях, некоммерческих организациях муниципальных образований, в межмуниципальных соглашениях, договорах.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1. Общие положения 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1.1. Межмуниципальное сотрудничество - осуществляемые в соответствии с действующим законодательством совместные действия органов местного самоуправления муниципального образования </w:t>
      </w:r>
      <w:r w:rsidR="00B4038A"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 Волосовского муниципального района Ленинградской области с органами местного самоуправления иных муниципальных образований, направленные на решение вопросов местного значения.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1.2. муниципального образования </w:t>
      </w:r>
      <w:r w:rsidR="00B4038A"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 Волосовского муниципального района Ленинградской области участвует в межмуниципальном сотрудничестве для достижения следующих целей: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1) выражения, представления и защиты общих интересов муниципальных образований, в том числе перед органами государственной власти;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2) объединения финансовых средств и материальных ресурсов муниципальных образований для совместного решения вопросов местного значения (межмуниципальное экономическое сотрудничество);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3) объединения иных ресурсов муниципальных образований для совместного решения вопросов местного значения.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1.3. Для достижения целей, указанных в пункте 1.2. настоящего раздела, муниципального образования </w:t>
      </w:r>
      <w:r w:rsidR="00B4038A"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 </w:t>
      </w:r>
      <w:r w:rsidRPr="00CC3458">
        <w:rPr>
          <w:sz w:val="28"/>
          <w:szCs w:val="28"/>
        </w:rPr>
        <w:lastRenderedPageBreak/>
        <w:t xml:space="preserve">Волосовского муниципального района Ленинградской области участвует в межмуниципальном сотрудничестве в формах 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межмуниципальных объединений в виде ассоциаций и фондов, создаваемых с учетом требований Федерального закона от 12.01.1996 № 7-ФЗ «О некоммерческих организациях»;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указанные межмуниципальные объединения не могут наделяться полномочиями органов местного самоуправления;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межмуниципальных организаций в виде межмуниципальных хозяйственных обществ в форме обществ с ограниченной ответственностью и непубличных акционерных обществ, осуществляющих  свою деятельность в соответствии с Гражданским кодексом Российской Федерации, иными федеральными законами.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При этом, государственная регистрация межмуниципальных хозяйственных обществ осуществляется в соответствии с Федеральным законом от 08.08.2001 № 129-ФЗ «О государственной регистрации юридических лиц»;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межмуниципальных соглашений (договоров);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proofErr w:type="spellStart"/>
      <w:r w:rsidRPr="00CC3458">
        <w:rPr>
          <w:sz w:val="28"/>
          <w:szCs w:val="28"/>
        </w:rPr>
        <w:t>соучредительства</w:t>
      </w:r>
      <w:proofErr w:type="spellEnd"/>
      <w:r w:rsidRPr="00CC3458">
        <w:rPr>
          <w:sz w:val="28"/>
          <w:szCs w:val="28"/>
        </w:rPr>
        <w:t xml:space="preserve"> межмуниципального печатного средства массовой информации.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Раздел 2. Участие в межмуниципальных объединениях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2.1. В целях взаимодействия с другими муниципальными образованиями, выражения и защиты общих интересов муниципальных образований, в том числе перед органами государственной власти, муниципального образования </w:t>
      </w:r>
      <w:r w:rsidR="00B4038A"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 Волосовского муниципального района Ленинградской области вправе на добровольной основе участвовать в межмуниципальных объединениях в порядке, установленном законодательством.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2.2. Решение об участии в межмуниципальных объединениях принимается представительным органом местного самоуправления муниципального образования </w:t>
      </w:r>
      <w:r w:rsidR="00B4038A"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 Волосовского муниципального района Ленинградской области (далее – Совет).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2.3. Глава муниципального образования представляет интересы муниципального образования </w:t>
      </w:r>
      <w:r w:rsidR="00B4038A"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 Волосовского муниципального района Ленинградской области в межмуниципальных объединениях, заключает от имени муниципального образования </w:t>
      </w:r>
      <w:r w:rsidR="00B4038A"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 Волосовского муниципального района Ленинградской области соглашения, совершает иные юридические действия, связанные с участием </w:t>
      </w:r>
      <w:r w:rsidR="002B7D28">
        <w:rPr>
          <w:sz w:val="28"/>
          <w:szCs w:val="28"/>
        </w:rPr>
        <w:t xml:space="preserve"> муниципального образования Клопицкое сельское поселение </w:t>
      </w:r>
      <w:r w:rsidRPr="00CC3458">
        <w:rPr>
          <w:sz w:val="28"/>
          <w:szCs w:val="28"/>
        </w:rPr>
        <w:t>в межмуниципальных объединениях.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2.4. В рамках заключенных Главой соглашений органы местного самоуправления </w:t>
      </w:r>
      <w:r w:rsidR="002B7D28">
        <w:rPr>
          <w:sz w:val="28"/>
          <w:szCs w:val="28"/>
        </w:rPr>
        <w:t xml:space="preserve"> муниципального образования Клопицкое сельское поселение </w:t>
      </w:r>
      <w:r w:rsidRPr="00CC3458">
        <w:rPr>
          <w:sz w:val="28"/>
          <w:szCs w:val="28"/>
        </w:rPr>
        <w:t>вправе взаимодействовать с органами местного самоуправления иных муниципальных образований.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2.5. Выполнение обязанностей </w:t>
      </w:r>
      <w:r w:rsidR="002B7D28">
        <w:rPr>
          <w:sz w:val="28"/>
          <w:szCs w:val="28"/>
        </w:rPr>
        <w:t>Клопицкого</w:t>
      </w:r>
      <w:r w:rsidRPr="00CC3458">
        <w:rPr>
          <w:sz w:val="28"/>
          <w:szCs w:val="28"/>
        </w:rPr>
        <w:t xml:space="preserve"> сельского поселения, </w:t>
      </w:r>
      <w:r w:rsidRPr="00CC3458">
        <w:rPr>
          <w:sz w:val="28"/>
          <w:szCs w:val="28"/>
        </w:rPr>
        <w:lastRenderedPageBreak/>
        <w:t xml:space="preserve">связанных со своевременной уплатой членских взносов на осуществление деятельности межмуниципального объединения, возлагается на администрацию </w:t>
      </w:r>
      <w:r w:rsidR="002B7D28">
        <w:rPr>
          <w:sz w:val="28"/>
          <w:szCs w:val="28"/>
        </w:rPr>
        <w:t>Клопицкого</w:t>
      </w:r>
      <w:r w:rsidRPr="00CC3458">
        <w:rPr>
          <w:sz w:val="28"/>
          <w:szCs w:val="28"/>
        </w:rPr>
        <w:t xml:space="preserve"> сельского поселения.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Раздел 3. Участие в организациях межмуниципального сотрудничества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3.1. Решение об участии </w:t>
      </w:r>
      <w:r w:rsidR="002B7D28">
        <w:rPr>
          <w:sz w:val="28"/>
          <w:szCs w:val="28"/>
        </w:rPr>
        <w:t xml:space="preserve"> муниципального образования Клопицкое сельское поселение </w:t>
      </w:r>
      <w:r w:rsidRPr="00CC3458">
        <w:rPr>
          <w:sz w:val="28"/>
          <w:szCs w:val="28"/>
        </w:rPr>
        <w:t xml:space="preserve">в организациях межмуниципального сотрудничества принимает Совет депутатов по представлению Главы </w:t>
      </w:r>
      <w:r w:rsidR="002B7D28">
        <w:rPr>
          <w:sz w:val="28"/>
          <w:szCs w:val="28"/>
        </w:rPr>
        <w:t>Клопицкого</w:t>
      </w:r>
      <w:r w:rsidRPr="00CC3458">
        <w:rPr>
          <w:sz w:val="28"/>
          <w:szCs w:val="28"/>
        </w:rPr>
        <w:t xml:space="preserve"> сельского поселения.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3.2. Глава муниципального образования от имени </w:t>
      </w:r>
      <w:r w:rsidR="002B7D28">
        <w:rPr>
          <w:sz w:val="28"/>
          <w:szCs w:val="28"/>
        </w:rPr>
        <w:t xml:space="preserve"> муниципального образования Клопицкое сельское поселение </w:t>
      </w:r>
      <w:r w:rsidRPr="00CC3458">
        <w:rPr>
          <w:sz w:val="28"/>
          <w:szCs w:val="28"/>
        </w:rPr>
        <w:t>выступает учредителем (участником) организаций межмуниципального сотрудничества и осуществляет все его права и обязанности в соответствии с действующим законодательством.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3.3. Для принятия решения об участии в организациях межмуниципального сотрудничества в Совет депутатов представляются следующие документы: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1) проект решения Совета депутатов об участии в организациях межмуниципального сотрудничества;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2) проекты учредительных документов организации межмуниципального сотрудничества;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3) информация о социально-экономическом и финансовом положении муниципального образования, с которым предполагается участие в организации межмуниципального сотрудничества;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4) обоснование финансовых и иных затрат на участие </w:t>
      </w:r>
      <w:r w:rsidR="002B7D28">
        <w:rPr>
          <w:sz w:val="28"/>
          <w:szCs w:val="28"/>
        </w:rPr>
        <w:t xml:space="preserve"> муниципального образования Клопицкое сельское поселение </w:t>
      </w:r>
      <w:r w:rsidRPr="00CC3458">
        <w:rPr>
          <w:sz w:val="28"/>
          <w:szCs w:val="28"/>
        </w:rPr>
        <w:t>в организации межмуниципального сотрудничества и планируемый эффект от совместного решения вопросов местного значения посредством такого участия.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3.4. По результатам рассмотрения представленных документов Совет депутатов принимает решение: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1) об учреждении межмуниципального хозяйственного общества в форме непубличного акционерного общества или общества с ограниченной ответственностью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2) о создании межмуниципального некоммерческого объединения в форме автономной некоммерческой организации или фонда либо об участии в образованной межмуниципальной некоммерческой организации.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3) об отказе в участии в организации межмуниципального сотрудничества. 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3.5. Решение Совета депутатов об учреждении межмуниципального хозяйственного общества в форме непубличного акционерного общества или общества с ограниченной ответственностью либо об участии в образованном межмуниципальном хозяйственном обществе в форме непубличного </w:t>
      </w:r>
      <w:r w:rsidRPr="00CC3458">
        <w:rPr>
          <w:sz w:val="28"/>
          <w:szCs w:val="28"/>
        </w:rPr>
        <w:lastRenderedPageBreak/>
        <w:t>акционерного общества или общества с ограниченной ответственностью должно содержать следующие положения: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1) об учреждении межмуниципального хозяйственного общества с указанием его формы (непубличное акционерное общество или общество с ограниченной ответственностью)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2) об одобрении проекта договора об учреждении для общества с ограниченной ответственностью или проекта договора о создании общества для непубличного акционерного общества;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3) об одобрении проекта устава (изменений в устав) межмуниципального хозяйственного общества в форме непубличного акционерного общества или общества с ограниченной ответственностью;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4) об утверждении денежной оценки ценных бумаг, другого имущества, имущественных или иных прав, имеющих денежную оценку (бюджетных инвестиций), вносимых в установленном порядке Администрацией от имени </w:t>
      </w:r>
      <w:r w:rsidR="002B7D28">
        <w:rPr>
          <w:sz w:val="28"/>
          <w:szCs w:val="28"/>
        </w:rPr>
        <w:t xml:space="preserve"> муниципального образования Клопицкое сельское поселение </w:t>
      </w:r>
      <w:r w:rsidRPr="00CC3458">
        <w:rPr>
          <w:sz w:val="28"/>
          <w:szCs w:val="28"/>
        </w:rPr>
        <w:t xml:space="preserve"> в оплату акций межмуниципального хозяйственного общества - для непубличного акционерного общества или размера и номинальной стоимости доли </w:t>
      </w:r>
      <w:r w:rsidR="002B7D28">
        <w:rPr>
          <w:sz w:val="28"/>
          <w:szCs w:val="28"/>
        </w:rPr>
        <w:t xml:space="preserve"> муниципального образования Клопицкое сельское поселение </w:t>
      </w:r>
      <w:r w:rsidRPr="00CC3458">
        <w:rPr>
          <w:sz w:val="28"/>
          <w:szCs w:val="28"/>
        </w:rPr>
        <w:t>- для общества с ограниченной ответственностью.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3.6. Решение Совета депутатов о создании межмуниципальной некоммерческой организации (объединении) либо об участии в образованной межмуниципальной некоммерческой организации (объединении) должно содержать следующие положения: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1) о создании межмуниципальной некоммерческой организации с указанием ее формы (автономная некоммерческая организация или фонд) либо о вступлении МО </w:t>
      </w:r>
      <w:r w:rsidR="00B4038A"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 Волосовского района Ленинградской области в качестве учредителя в образованную межмуниципальную некоммерческую организацию;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2) об одобрении проекта учредительного договора - в случае намерения его заключения учредителями (участниками) межмуниципальной автономной некоммерческой организации;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3) об одобрении проекта устава (изменений в устав) межмуниципальной некоммерческой организации;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4) об утверждении размера добровольных имущественных взносов, вносимых администрацией МО </w:t>
      </w:r>
      <w:r w:rsidR="00B4038A"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 Волосовского района Ленинградской области от имени МО </w:t>
      </w:r>
      <w:r w:rsidR="00B4038A"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 Волосовского района Ленинградской области (если они предусмотрены уставом межмуниципальной некоммерческой организации).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3.7. В случае необходимости принятия Решения о реорганизации (ликвидации), выходе из состава участников организации межмуниципального сотрудничества, обозначенное Решение принимается Советом депутатов МО </w:t>
      </w:r>
      <w:r w:rsidR="002B7D28">
        <w:rPr>
          <w:sz w:val="28"/>
          <w:szCs w:val="28"/>
        </w:rPr>
        <w:t xml:space="preserve"> муниципального образования Клопицкое сельское поселение </w:t>
      </w:r>
      <w:r w:rsidRPr="00CC3458">
        <w:rPr>
          <w:sz w:val="28"/>
          <w:szCs w:val="28"/>
        </w:rPr>
        <w:t xml:space="preserve">Волосовского района Ленинградской области по представлению </w:t>
      </w:r>
      <w:r w:rsidRPr="00CC3458">
        <w:rPr>
          <w:sz w:val="28"/>
          <w:szCs w:val="28"/>
        </w:rPr>
        <w:lastRenderedPageBreak/>
        <w:t xml:space="preserve">Главы </w:t>
      </w:r>
      <w:r w:rsidR="002B7D28">
        <w:rPr>
          <w:sz w:val="28"/>
          <w:szCs w:val="28"/>
        </w:rPr>
        <w:t xml:space="preserve">муниципального образования Клопицкое </w:t>
      </w:r>
      <w:r w:rsidRPr="00CC3458">
        <w:rPr>
          <w:sz w:val="28"/>
          <w:szCs w:val="28"/>
        </w:rPr>
        <w:t>сельско</w:t>
      </w:r>
      <w:r w:rsidR="002B7D28">
        <w:rPr>
          <w:sz w:val="28"/>
          <w:szCs w:val="28"/>
        </w:rPr>
        <w:t>е</w:t>
      </w:r>
      <w:r w:rsidRPr="00CC3458">
        <w:rPr>
          <w:sz w:val="28"/>
          <w:szCs w:val="28"/>
        </w:rPr>
        <w:t xml:space="preserve"> поселени</w:t>
      </w:r>
      <w:r w:rsidR="002B7D28">
        <w:rPr>
          <w:sz w:val="28"/>
          <w:szCs w:val="28"/>
        </w:rPr>
        <w:t>е</w:t>
      </w:r>
      <w:r w:rsidRPr="00CC3458">
        <w:rPr>
          <w:sz w:val="28"/>
          <w:szCs w:val="28"/>
        </w:rPr>
        <w:t>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3.8 Ликвидация и реорганизация организации межмуниципального сотрудничества осуществляется в порядке, предусмотренном действующим законодательством Российской Федерации.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3.9. Расторжение соглашения или договора производится в порядке, установленном действующим законодательством Российской Федерации и соответствующим соглашением или договором.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3.10. Администрация в случае принятии Советом депутатов </w:t>
      </w:r>
      <w:r w:rsidR="002B7D28">
        <w:rPr>
          <w:sz w:val="28"/>
          <w:szCs w:val="28"/>
        </w:rPr>
        <w:t xml:space="preserve"> муниципального образования Клопицкое сельское поселение </w:t>
      </w:r>
      <w:r w:rsidRPr="00CC3458">
        <w:rPr>
          <w:sz w:val="28"/>
          <w:szCs w:val="28"/>
        </w:rPr>
        <w:t xml:space="preserve">Решения о реорганизации (ликвидации), выходе из состава участников организации межмуниципального сотрудничества, осуществляет действия по выходу из числа учредителей (участников, акционеров) указанной организации или ее ликвидации, получению имущественного вклада </w:t>
      </w:r>
      <w:r w:rsidR="002B7D28">
        <w:rPr>
          <w:sz w:val="28"/>
          <w:szCs w:val="28"/>
        </w:rPr>
        <w:t>Клопицкого</w:t>
      </w:r>
      <w:r w:rsidRPr="00CC3458">
        <w:rPr>
          <w:sz w:val="28"/>
          <w:szCs w:val="28"/>
        </w:rPr>
        <w:t xml:space="preserve"> сельского поселения.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Раздел 4. Участие в межмуниципальных соглашениях (договорах)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4.1. Межмуниципальные соглашения (договоры) заключаются Главой.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4.2. Межмуниципальное соглашение определяет общие принципы и направления межмуниципального сотрудничества </w:t>
      </w:r>
      <w:r w:rsidR="002B7D28">
        <w:rPr>
          <w:sz w:val="28"/>
          <w:szCs w:val="28"/>
        </w:rPr>
        <w:t>Клопицкого</w:t>
      </w:r>
      <w:r w:rsidRPr="00CC3458">
        <w:rPr>
          <w:sz w:val="28"/>
          <w:szCs w:val="28"/>
        </w:rPr>
        <w:t xml:space="preserve"> сельского поселения.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4.3. Для принятия решения об участии </w:t>
      </w:r>
      <w:r w:rsidR="002B7D28">
        <w:rPr>
          <w:sz w:val="28"/>
          <w:szCs w:val="28"/>
        </w:rPr>
        <w:t xml:space="preserve"> муниципального образования Клопицкое сельское поселение </w:t>
      </w:r>
      <w:r w:rsidRPr="00CC3458">
        <w:rPr>
          <w:sz w:val="28"/>
          <w:szCs w:val="28"/>
        </w:rPr>
        <w:t>в межмуниципальном соглашении Главе заинтересованными лицами предоставляются следующие документы: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1) обоснование необходимости заключения межмуниципального соглашения с указанием планируемых направлений сотрудничества и вопросов местного значения, на решение которых направлено указанное соглашение;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2) проект межмуниципального соглашения.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4.4. Межмуниципальные договоры обеспечивают реализацию (совместное решение) конкретных направлений межмуниципального сотрудничества и вопросов местного значения.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4.5. Для принятия решения о заключении межмуниципального договора Главе предоставляются следующие документы: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1) обоснование необходимости заключения межмуниципального договора с указанием конкретных направлений межмуниципального сотрудничества и вопросов местного значения, на реализацию (совместное решение) которых направлен договор;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2) проект межмуниципального договора;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3) обоснование выделения средств из бюджета </w:t>
      </w:r>
      <w:r w:rsidR="002B7D28">
        <w:rPr>
          <w:sz w:val="28"/>
          <w:szCs w:val="28"/>
        </w:rPr>
        <w:t xml:space="preserve"> муниципального образования Клопицкое сельское поселение </w:t>
      </w:r>
      <w:r w:rsidRPr="00CC3458">
        <w:rPr>
          <w:sz w:val="28"/>
          <w:szCs w:val="28"/>
        </w:rPr>
        <w:t xml:space="preserve"> для исполнения межмуниципального договора (при необходимости планирования бюджетных средств);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4) расчеты объема средств бюджета </w:t>
      </w:r>
      <w:r w:rsidR="002B7D28">
        <w:rPr>
          <w:sz w:val="28"/>
          <w:szCs w:val="28"/>
        </w:rPr>
        <w:t>Клопицкого</w:t>
      </w:r>
      <w:r w:rsidRPr="00CC3458">
        <w:rPr>
          <w:sz w:val="28"/>
          <w:szCs w:val="28"/>
        </w:rPr>
        <w:t xml:space="preserve"> сельского поселения, направляемых на исполнение обязательств </w:t>
      </w:r>
      <w:r w:rsidR="002B7D28">
        <w:rPr>
          <w:sz w:val="28"/>
          <w:szCs w:val="28"/>
        </w:rPr>
        <w:t xml:space="preserve"> муниципального образования Клопицкое сельское поселение </w:t>
      </w:r>
      <w:r w:rsidRPr="00CC3458">
        <w:rPr>
          <w:sz w:val="28"/>
          <w:szCs w:val="28"/>
        </w:rPr>
        <w:t xml:space="preserve">по межмуниципальному договору: общий </w:t>
      </w:r>
      <w:r w:rsidRPr="00CC3458">
        <w:rPr>
          <w:sz w:val="28"/>
          <w:szCs w:val="28"/>
        </w:rPr>
        <w:lastRenderedPageBreak/>
        <w:t>объем бюджетных средств, объем бюджетных средств на финансовый год, иной период, предусматриваемый межмуниципальным договором;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4.6. Межмуниципальное соглашение (договор), требующий выделения средств из бюджета </w:t>
      </w:r>
      <w:r w:rsidR="002B7D28">
        <w:rPr>
          <w:sz w:val="28"/>
          <w:szCs w:val="28"/>
        </w:rPr>
        <w:t>Клопицкого</w:t>
      </w:r>
      <w:r w:rsidRPr="00CC3458">
        <w:rPr>
          <w:sz w:val="28"/>
          <w:szCs w:val="28"/>
        </w:rPr>
        <w:t xml:space="preserve"> сельского поселения, может быть заключен или введен в действие только в случае, если средства на эти цели предусмотрены в бюджете </w:t>
      </w:r>
      <w:r w:rsidR="002B7D28">
        <w:rPr>
          <w:sz w:val="28"/>
          <w:szCs w:val="28"/>
        </w:rPr>
        <w:t>Клопицкого</w:t>
      </w:r>
      <w:r w:rsidRPr="00CC3458">
        <w:rPr>
          <w:sz w:val="28"/>
          <w:szCs w:val="28"/>
        </w:rPr>
        <w:t xml:space="preserve"> сельского поселения.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4.7. Исполнение заключенных межмуниципальных соглашений и договоров обеспечивается органами местного самоуправления </w:t>
      </w:r>
      <w:r w:rsidR="002B7D28">
        <w:rPr>
          <w:sz w:val="28"/>
          <w:szCs w:val="28"/>
        </w:rPr>
        <w:t xml:space="preserve"> муниципального образования Клопицкое сельское поселение </w:t>
      </w:r>
      <w:r w:rsidRPr="00CC3458">
        <w:rPr>
          <w:sz w:val="28"/>
          <w:szCs w:val="28"/>
        </w:rPr>
        <w:t>в соответствии с их компетенцией.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4.8. Решение об изменении или расторжении межмуниципального соглашения (договора) принимается Главой в соответствии с действующим законодательством.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4.9. В рамках заключенного Главой межмуниципального соглашения (договора) органы местного самоуправления </w:t>
      </w:r>
      <w:r w:rsidR="002B7D28">
        <w:rPr>
          <w:sz w:val="28"/>
          <w:szCs w:val="28"/>
        </w:rPr>
        <w:t xml:space="preserve"> муниципального образования Клопицкое сельское поселение </w:t>
      </w:r>
      <w:r w:rsidRPr="00CC3458">
        <w:rPr>
          <w:sz w:val="28"/>
          <w:szCs w:val="28"/>
        </w:rPr>
        <w:t>вправе вести деловые контакты и заключать договоры о сотрудничестве с органами местного самоуправления муниципального образования, являющегося участником указанного межмуниципального соглашения (договора).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4.10. Договор (соглашение) о сотрудничестве с иными муниципальными образованиями вступает в силу в порядке и в сроки, предусмотренные в договоре (соглашении) о сотрудничестве.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4.11. Положения договора (соглашения) о сотрудничестве с иными муниципальными образованиями в обязательном порядке должны предусматривать ответственность сторон за невыполнение или ненадлежащее выполнение обязательств сторонами.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4.12. Если в целях выполнения договора (соглашения) о сотрудничестве с иными муниципальными образованиями требуется принятие дополнительных муниципальных правовых актов либо изменение или отмена действующих, заинтересованные лица в установленном порядке инициируют принятие соответствующих муниципальных правовых актов муниципальным образованием.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4.13. Решение о прекращении или приостановлении договора (соглашения) о сотрудничестве с иными муниципальными образованиями, внесении изменений в договор (соглашение) о сотрудничестве с иными муниципальными образованиями принимается субъектами, заключившими соответствующий договор (соглашение) о сотрудничестве.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Раздел 5. </w:t>
      </w:r>
      <w:proofErr w:type="spellStart"/>
      <w:r w:rsidRPr="00CC3458">
        <w:rPr>
          <w:sz w:val="28"/>
          <w:szCs w:val="28"/>
        </w:rPr>
        <w:t>Соучредительство</w:t>
      </w:r>
      <w:proofErr w:type="spellEnd"/>
      <w:r w:rsidRPr="00CC3458">
        <w:rPr>
          <w:sz w:val="28"/>
          <w:szCs w:val="28"/>
        </w:rPr>
        <w:t xml:space="preserve"> межмуниципального печатного средства массовой информации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5.1. В целях повышения эффективности доведения до населения информации о деятельности органов местного самоуправления и ее доступности Администрация  </w:t>
      </w:r>
      <w:r w:rsidR="002B7D28">
        <w:rPr>
          <w:sz w:val="28"/>
          <w:szCs w:val="28"/>
        </w:rPr>
        <w:t xml:space="preserve"> муниципального образования Клопицкое сельское поселение </w:t>
      </w:r>
      <w:r w:rsidRPr="00CC3458">
        <w:rPr>
          <w:sz w:val="28"/>
          <w:szCs w:val="28"/>
        </w:rPr>
        <w:t xml:space="preserve">может выступать соучредителем межмуниципального печатного средства массовой информации в соответствии с </w:t>
      </w:r>
      <w:r w:rsidRPr="00CC3458">
        <w:rPr>
          <w:sz w:val="28"/>
          <w:szCs w:val="28"/>
        </w:rPr>
        <w:lastRenderedPageBreak/>
        <w:t>законодательством о средствах массовой информации для целей: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1) опубликования муниципальных правовых актов, соглашений, заключаемых между органами местного самоуправления;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2) обсуждения проектов муниципальных правовых актов по вопросам местного значения;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3) доведения до сведения жителей муниципальных образований официальной информации о социально-экономическом и культурном развитии этих муниципальных образований, о развитии их общественной инфраструктуры и иной информации.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5.2. </w:t>
      </w:r>
      <w:proofErr w:type="spellStart"/>
      <w:r w:rsidRPr="00CC3458">
        <w:rPr>
          <w:sz w:val="28"/>
          <w:szCs w:val="28"/>
        </w:rPr>
        <w:t>Соучредительство</w:t>
      </w:r>
      <w:proofErr w:type="spellEnd"/>
      <w:r w:rsidRPr="00CC3458">
        <w:rPr>
          <w:sz w:val="28"/>
          <w:szCs w:val="28"/>
        </w:rPr>
        <w:t xml:space="preserve"> Администрацией межмуниципального печатного средства массовой информации допускается при отсутствии учрежденного печатного средства массовой информации </w:t>
      </w:r>
      <w:r w:rsidR="002B7D28">
        <w:rPr>
          <w:sz w:val="28"/>
          <w:szCs w:val="28"/>
        </w:rPr>
        <w:t>Клопицкого</w:t>
      </w:r>
      <w:r w:rsidRPr="00CC3458">
        <w:rPr>
          <w:sz w:val="28"/>
          <w:szCs w:val="28"/>
        </w:rPr>
        <w:t xml:space="preserve"> сельского поселения.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5.3. Решение о выступлении Администрации соучредителем межмуниципального печатного средства массовой информации принимает Совет по представлению Администрации.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5.4. Для принятия решения о выступлении соучредителем межмуниципального печатного средства массовой информации в Совет депутатов представляются следующие документы: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1) обоснование необходимости </w:t>
      </w:r>
      <w:proofErr w:type="spellStart"/>
      <w:r w:rsidRPr="00CC3458">
        <w:rPr>
          <w:sz w:val="28"/>
          <w:szCs w:val="28"/>
        </w:rPr>
        <w:t>соучредительства</w:t>
      </w:r>
      <w:proofErr w:type="spellEnd"/>
      <w:r w:rsidRPr="00CC3458">
        <w:rPr>
          <w:sz w:val="28"/>
          <w:szCs w:val="28"/>
        </w:rPr>
        <w:t xml:space="preserve"> межмуниципального печатного средства массовой информации;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2) расчеты объема средств бюджета </w:t>
      </w:r>
      <w:r w:rsidR="002B7D28">
        <w:rPr>
          <w:sz w:val="28"/>
          <w:szCs w:val="28"/>
        </w:rPr>
        <w:t>Клопицкого</w:t>
      </w:r>
      <w:r w:rsidRPr="00CC3458">
        <w:rPr>
          <w:sz w:val="28"/>
          <w:szCs w:val="28"/>
        </w:rPr>
        <w:t xml:space="preserve"> сельского поселения, необходимых для исполнения обязательств Администрации как соучредителя;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3) проект договора между соучредителями межмуниципального печатного средства массовой информации;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4) проект устава редакции и (или) договора соучредителей с редакцией межмуниципального печатного средства массовой информации (главным редактором).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5.5. По результатам рассмотрения представленных документов Совет депутатов принимает одно из следующих решений: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1) об одобрении </w:t>
      </w:r>
      <w:proofErr w:type="spellStart"/>
      <w:r w:rsidRPr="00CC3458">
        <w:rPr>
          <w:sz w:val="28"/>
          <w:szCs w:val="28"/>
        </w:rPr>
        <w:t>соучредительства</w:t>
      </w:r>
      <w:proofErr w:type="spellEnd"/>
      <w:r w:rsidRPr="00CC3458">
        <w:rPr>
          <w:sz w:val="28"/>
          <w:szCs w:val="28"/>
        </w:rPr>
        <w:t xml:space="preserve"> Администрацией межмуниципального печатного средства массовой информации;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2) об отказе в </w:t>
      </w:r>
      <w:proofErr w:type="spellStart"/>
      <w:r w:rsidRPr="00CC3458">
        <w:rPr>
          <w:sz w:val="28"/>
          <w:szCs w:val="28"/>
        </w:rPr>
        <w:t>соучредительстве</w:t>
      </w:r>
      <w:proofErr w:type="spellEnd"/>
      <w:r w:rsidRPr="00CC3458">
        <w:rPr>
          <w:sz w:val="28"/>
          <w:szCs w:val="28"/>
        </w:rPr>
        <w:t xml:space="preserve"> Администрацией межмуниципального печатного средства массовой информации.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5.6. Решение Совета депутатов о </w:t>
      </w:r>
      <w:proofErr w:type="spellStart"/>
      <w:r w:rsidRPr="00CC3458">
        <w:rPr>
          <w:sz w:val="28"/>
          <w:szCs w:val="28"/>
        </w:rPr>
        <w:t>соучредительстве</w:t>
      </w:r>
      <w:proofErr w:type="spellEnd"/>
      <w:r w:rsidRPr="00CC3458">
        <w:rPr>
          <w:sz w:val="28"/>
          <w:szCs w:val="28"/>
        </w:rPr>
        <w:t xml:space="preserve"> Администрацией межмуниципального печатного средства массовой информации должно содержать следующие положения: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1) об одобрении проекта договора между соучредителями межмуниципального печатного средства массовой информации;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2) об одобрении проекта устава редакции и (или) договора соучредителей с редакцией межмуниципального печатного средства массовой информации (главным редактором).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5.7. В случае необходимости прекращения участия </w:t>
      </w:r>
      <w:r w:rsidR="002B7D28">
        <w:rPr>
          <w:sz w:val="28"/>
          <w:szCs w:val="28"/>
        </w:rPr>
        <w:t xml:space="preserve"> муниципального образования Клопицкое сельское поселение </w:t>
      </w:r>
      <w:r w:rsidRPr="00CC3458">
        <w:rPr>
          <w:sz w:val="28"/>
          <w:szCs w:val="28"/>
        </w:rPr>
        <w:t xml:space="preserve">в межмуниципальном печатном </w:t>
      </w:r>
      <w:r w:rsidRPr="00CC3458">
        <w:rPr>
          <w:sz w:val="28"/>
          <w:szCs w:val="28"/>
        </w:rPr>
        <w:lastRenderedPageBreak/>
        <w:t>средстве массовой информации, Совет депутатов по представлению Администрации принимает следующее решение: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1) одобрить выход Администрации из числа учредителей;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2) одобрить присоединение Администрации к принимаемому соучредителями средства массовой информации решению о прекращении деятельности печатного средства массовой информации.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5.8. Администрация на основании одного из решений Совета депутатов, указанных в пункте 5.7. настоящего раздела, в соответствии с действующим законодательством, договором между соучредителями межмуниципального печатного средства массовой информации, уставом редакции и (или) договором соучредителей с редакцией (главным редактором) принимает решения и осуществляет действия по выходу из числа учредителей указанного печатного средства массовой информации или прекращению его деятельности.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Раздел 6. Прекращение межмуниципального сотрудничества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6.1. Межмуниципальное сотрудничество прекращается путем: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1) выхода из межмуниципального объединения;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2) прекращения участия в организациях межмуниципального сотрудничества;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3) расторжения межмуниципального соглашения (договора);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4) выхода из состава соучредителей межмуниципального печатного средства массовой информации.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6.2. Прекращение участия </w:t>
      </w:r>
      <w:r w:rsidR="002B7D28">
        <w:rPr>
          <w:sz w:val="28"/>
          <w:szCs w:val="28"/>
        </w:rPr>
        <w:t xml:space="preserve"> муниципального образования Клопицкое сельское поселение </w:t>
      </w:r>
      <w:r w:rsidRPr="00CC3458">
        <w:rPr>
          <w:sz w:val="28"/>
          <w:szCs w:val="28"/>
        </w:rPr>
        <w:t>в организациях межмуниципального сотрудничества осуществляется в соответствии с пунктами 3.8 – 3.10 раздела 3 настоящего Порядка.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6.3. Решение о выходе из межмуниципального объединения принимаются Советом по представлению главы </w:t>
      </w:r>
      <w:r w:rsidR="002B7D28">
        <w:rPr>
          <w:sz w:val="28"/>
          <w:szCs w:val="28"/>
        </w:rPr>
        <w:t>Клопицкого</w:t>
      </w:r>
      <w:r w:rsidRPr="00CC3458">
        <w:rPr>
          <w:sz w:val="28"/>
          <w:szCs w:val="28"/>
        </w:rPr>
        <w:t xml:space="preserve"> сельского поселения.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Решение о расторжении межмуниципального соглашения (договора) принимаются Главой </w:t>
      </w:r>
      <w:r w:rsidR="002B7D28">
        <w:rPr>
          <w:sz w:val="28"/>
          <w:szCs w:val="28"/>
        </w:rPr>
        <w:t>Клопицкого</w:t>
      </w:r>
      <w:r w:rsidRPr="00CC3458">
        <w:rPr>
          <w:sz w:val="28"/>
          <w:szCs w:val="28"/>
        </w:rPr>
        <w:t xml:space="preserve"> сельского поселения.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6.4. Решение о выходе из состава соучредителей межмуниципального печатного средства массовой информации принимается Администрацией на основании одного из решений Совета депутатов, указанных в пункте 5.7. раздела 5 настоящего Порядка.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6.5. На основании решений, принятых в соответствии с пунктами 6.2 - 6.4 настоящего раздела, Администрация в соответствии с действующим законодательством совершает все юридические и фактические действия от имени </w:t>
      </w:r>
      <w:r w:rsidR="002B7D28">
        <w:rPr>
          <w:sz w:val="28"/>
          <w:szCs w:val="28"/>
        </w:rPr>
        <w:t>Клопицкого</w:t>
      </w:r>
      <w:r w:rsidRPr="00CC3458">
        <w:rPr>
          <w:sz w:val="28"/>
          <w:szCs w:val="28"/>
        </w:rPr>
        <w:t xml:space="preserve"> сельского поселения, связанные с прекращением межмуниципального сотрудничества.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Раздел 7. Контроль за деятельностью представителей муниципального образования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в организациях межмуниципального сотрудничества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lastRenderedPageBreak/>
        <w:t xml:space="preserve"> 7.1. Контроль за деятельностью представителей муниципального образования в организациях межмуниципального сотрудничества осуществляет глава муниципального образования.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7.2. Представители муниципального образования не реже двух раз в год представляют главе муниципального образования отчеты об экономических, финансовых и иных результатах деятельности межмуниципальных организаций за соответствующий период. К отчету прилагается баланс (смета) организации за соответствующий период.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7.3. Сводный отчет об экономических, финансовых и иных результатах деятельности межмуниципальных организаций за очередной финансовый год представляется на рассмотрение Совета Главой </w:t>
      </w:r>
      <w:r w:rsidR="002B7D28">
        <w:rPr>
          <w:sz w:val="28"/>
          <w:szCs w:val="28"/>
        </w:rPr>
        <w:t xml:space="preserve"> муниципального образования Клопицкое сельское поселение </w:t>
      </w:r>
      <w:r w:rsidRPr="00CC3458">
        <w:rPr>
          <w:sz w:val="28"/>
          <w:szCs w:val="28"/>
        </w:rPr>
        <w:t>для сведения.</w:t>
      </w:r>
    </w:p>
    <w:p w:rsidR="003B05CD" w:rsidRPr="00CC3458" w:rsidRDefault="003B05CD">
      <w:pPr>
        <w:rPr>
          <w:sz w:val="28"/>
          <w:szCs w:val="28"/>
        </w:rPr>
      </w:pPr>
    </w:p>
    <w:sectPr w:rsidR="003B05CD" w:rsidRPr="00CC3458" w:rsidSect="00AA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5C097E5C"/>
    <w:multiLevelType w:val="multilevel"/>
    <w:tmpl w:val="0B507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44"/>
    <w:rsid w:val="001218DE"/>
    <w:rsid w:val="00132044"/>
    <w:rsid w:val="001E40C3"/>
    <w:rsid w:val="00207BF3"/>
    <w:rsid w:val="002159D4"/>
    <w:rsid w:val="002B7D28"/>
    <w:rsid w:val="003B05CD"/>
    <w:rsid w:val="004A7E5D"/>
    <w:rsid w:val="005B0039"/>
    <w:rsid w:val="00815AE2"/>
    <w:rsid w:val="00AA78DC"/>
    <w:rsid w:val="00B4038A"/>
    <w:rsid w:val="00BE0D09"/>
    <w:rsid w:val="00C176A1"/>
    <w:rsid w:val="00CC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2159D4"/>
    <w:pPr>
      <w:spacing w:line="240" w:lineRule="auto"/>
      <w:ind w:firstLine="0"/>
      <w:jc w:val="left"/>
    </w:pPr>
  </w:style>
  <w:style w:type="paragraph" w:styleId="a4">
    <w:name w:val="List Paragraph"/>
    <w:basedOn w:val="a"/>
    <w:uiPriority w:val="34"/>
    <w:qFormat/>
    <w:rsid w:val="002159D4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10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</cp:revision>
  <dcterms:created xsi:type="dcterms:W3CDTF">2019-11-26T09:02:00Z</dcterms:created>
  <dcterms:modified xsi:type="dcterms:W3CDTF">2019-11-29T11:46:00Z</dcterms:modified>
</cp:coreProperties>
</file>