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EB5129">
        <w:rPr>
          <w:sz w:val="28"/>
          <w:szCs w:val="28"/>
        </w:rPr>
        <w:t>ь первое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6C0A9C" w:rsidRPr="00174653" w:rsidRDefault="007348DE" w:rsidP="00EB5129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1F4DC6">
        <w:rPr>
          <w:sz w:val="28"/>
          <w:szCs w:val="28"/>
        </w:rPr>
        <w:t>30.06.</w:t>
      </w:r>
      <w:r w:rsidR="00B82440">
        <w:rPr>
          <w:sz w:val="28"/>
          <w:szCs w:val="28"/>
        </w:rPr>
        <w:t>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1F4DC6">
        <w:rPr>
          <w:sz w:val="28"/>
          <w:szCs w:val="28"/>
        </w:rPr>
        <w:t>106</w:t>
      </w:r>
    </w:p>
    <w:p w:rsidR="00174653" w:rsidRPr="00174653" w:rsidRDefault="00D57EDD" w:rsidP="00673FA3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174653">
        <w:rPr>
          <w:iCs/>
          <w:color w:val="auto"/>
          <w:sz w:val="28"/>
          <w:szCs w:val="28"/>
        </w:rPr>
        <w:t>Об утверждении</w:t>
      </w:r>
      <w:r w:rsidR="00174653" w:rsidRPr="00174653">
        <w:rPr>
          <w:iCs/>
          <w:color w:val="auto"/>
          <w:sz w:val="28"/>
          <w:szCs w:val="28"/>
        </w:rPr>
        <w:t xml:space="preserve"> правил </w:t>
      </w:r>
      <w:r w:rsidR="001F4DC6" w:rsidRPr="00174653">
        <w:rPr>
          <w:iCs/>
          <w:color w:val="auto"/>
          <w:sz w:val="28"/>
          <w:szCs w:val="28"/>
        </w:rPr>
        <w:t xml:space="preserve"> </w:t>
      </w:r>
      <w:r w:rsidR="00174653" w:rsidRPr="00174653">
        <w:rPr>
          <w:rFonts w:ascii="Times New Roman" w:hAnsi="Times New Roman" w:cs="Times New Roman"/>
          <w:color w:val="auto"/>
          <w:sz w:val="28"/>
        </w:rPr>
        <w:t xml:space="preserve">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</w:t>
      </w:r>
      <w:r w:rsidR="00174653" w:rsidRPr="00174653">
        <w:rPr>
          <w:rFonts w:ascii="Times New Roman" w:hAnsi="Times New Roman" w:cs="Times New Roman"/>
          <w:color w:val="auto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1F4DC6" w:rsidRDefault="001F4DC6" w:rsidP="00174653">
      <w:pPr>
        <w:jc w:val="both"/>
        <w:rPr>
          <w:sz w:val="28"/>
          <w:szCs w:val="28"/>
        </w:rPr>
      </w:pPr>
    </w:p>
    <w:p w:rsidR="00EB5129" w:rsidRPr="00D57EDD" w:rsidRDefault="00D57EDD" w:rsidP="00A62D4F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E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</w:t>
      </w:r>
      <w:r w:rsidR="00EB5129" w:rsidRPr="00D57EDD">
        <w:rPr>
          <w:rFonts w:ascii="Times New Roman" w:hAnsi="Times New Roman" w:cs="Times New Roman"/>
          <w:sz w:val="28"/>
          <w:szCs w:val="28"/>
        </w:rPr>
        <w:t>Уставом муниципального образования Клопицкое сельское поселение Волосовского муниципального района Ленинградской области</w:t>
      </w:r>
      <w:r w:rsidR="002C69FF" w:rsidRPr="00D57EDD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D57ED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57EDD" w:rsidRPr="00D57EDD" w:rsidRDefault="00D57EDD" w:rsidP="00D57EDD">
      <w:pPr>
        <w:ind w:right="-1"/>
        <w:rPr>
          <w:sz w:val="28"/>
          <w:szCs w:val="28"/>
        </w:rPr>
      </w:pPr>
    </w:p>
    <w:p w:rsidR="00D57EDD" w:rsidRPr="00174653" w:rsidRDefault="00D57EDD" w:rsidP="00174653">
      <w:pPr>
        <w:pStyle w:val="2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174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E14F3D" w:rsidRPr="00174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</w:t>
      </w:r>
      <w:r w:rsidR="00174653" w:rsidRPr="00174653">
        <w:rPr>
          <w:rFonts w:ascii="Times New Roman" w:hAnsi="Times New Roman" w:cs="Times New Roman"/>
          <w:b w:val="0"/>
          <w:color w:val="auto"/>
          <w:sz w:val="28"/>
        </w:rPr>
        <w:t xml:space="preserve">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</w:t>
      </w:r>
      <w:r w:rsidR="00174653" w:rsidRPr="00174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Клопицкое сельское поселение Волосовского муниципального района Ленинградской области </w:t>
      </w:r>
      <w:r w:rsidRPr="00174653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приложению.</w:t>
      </w:r>
    </w:p>
    <w:p w:rsidR="007348DE" w:rsidRPr="00D57EDD" w:rsidRDefault="007348DE" w:rsidP="00D57EDD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DD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D57EDD" w:rsidRDefault="007348DE" w:rsidP="00D57EDD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DD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87277E" w:rsidRDefault="004850BB" w:rsidP="00A62D4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B1814" w:rsidRPr="0087277E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A62D4F" w:rsidRPr="0087277E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87277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C0A9C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F3D" w:rsidRDefault="00E14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F3D" w:rsidRDefault="00E14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F3D" w:rsidRDefault="00E14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0A9C" w:rsidRPr="00EC16F3" w:rsidRDefault="006C0A9C" w:rsidP="006C0A9C">
      <w:pPr>
        <w:ind w:left="4678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6C0A9C" w:rsidRPr="00EC16F3" w:rsidRDefault="006C0A9C" w:rsidP="006C0A9C">
      <w:pPr>
        <w:ind w:firstLine="539"/>
        <w:jc w:val="right"/>
      </w:pPr>
      <w:r w:rsidRPr="00EC16F3">
        <w:t>к Решению совета депутатов</w:t>
      </w:r>
    </w:p>
    <w:p w:rsidR="006C0A9C" w:rsidRPr="00EC16F3" w:rsidRDefault="006C0A9C" w:rsidP="006C0A9C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6C0A9C" w:rsidRPr="00EC16F3" w:rsidRDefault="006C0A9C" w:rsidP="006C0A9C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6C0A9C" w:rsidRPr="00EC16F3" w:rsidRDefault="006C0A9C" w:rsidP="006C0A9C">
      <w:pPr>
        <w:ind w:firstLine="539"/>
        <w:jc w:val="right"/>
      </w:pPr>
      <w:r w:rsidRPr="00EC16F3">
        <w:t>Ленинградской области</w:t>
      </w:r>
    </w:p>
    <w:p w:rsidR="006C0A9C" w:rsidRPr="00EC16F3" w:rsidRDefault="006C0A9C" w:rsidP="006C0A9C">
      <w:pPr>
        <w:ind w:firstLine="539"/>
        <w:jc w:val="right"/>
      </w:pPr>
      <w:r>
        <w:t xml:space="preserve"> </w:t>
      </w:r>
      <w:r w:rsidRPr="002A28A3">
        <w:t xml:space="preserve">от </w:t>
      </w:r>
      <w:r>
        <w:t>30.06.2021</w:t>
      </w:r>
      <w:r w:rsidRPr="002A28A3">
        <w:t xml:space="preserve"> года №</w:t>
      </w:r>
      <w:r w:rsidR="001F4DC6">
        <w:t xml:space="preserve"> 106</w:t>
      </w:r>
      <w:r w:rsidRPr="002A28A3">
        <w:t xml:space="preserve"> 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7EDD" w:rsidRPr="00B13829" w:rsidRDefault="00D57EDD" w:rsidP="002031BD">
      <w:pPr>
        <w:tabs>
          <w:tab w:val="left" w:pos="709"/>
        </w:tabs>
        <w:rPr>
          <w:rFonts w:cs="Arial"/>
          <w:b/>
        </w:rPr>
      </w:pPr>
    </w:p>
    <w:p w:rsidR="00D57EDD" w:rsidRPr="00D57EDD" w:rsidRDefault="00E14F3D" w:rsidP="00D57ED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ПРАВИЛА</w:t>
      </w:r>
    </w:p>
    <w:p w:rsidR="00D57EDD" w:rsidRPr="00D57EDD" w:rsidRDefault="00D57EDD" w:rsidP="002031B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174653">
        <w:rPr>
          <w:rFonts w:ascii="Times New Roman" w:hAnsi="Times New Roman" w:cs="Times New Roman"/>
          <w:color w:val="auto"/>
          <w:sz w:val="28"/>
        </w:rPr>
        <w:t>ПРОВЕДЕНИЯ АНТИКОРРУПЦИОННОЙ ЭКСПЕРТИЗЫ НОРМАТИВНЫХ</w:t>
      </w:r>
      <w:r w:rsidR="002031BD" w:rsidRPr="00174653">
        <w:rPr>
          <w:rFonts w:ascii="Times New Roman" w:hAnsi="Times New Roman" w:cs="Times New Roman"/>
          <w:color w:val="auto"/>
          <w:sz w:val="28"/>
        </w:rPr>
        <w:t xml:space="preserve"> </w:t>
      </w:r>
      <w:r w:rsidRPr="00174653">
        <w:rPr>
          <w:rFonts w:ascii="Times New Roman" w:hAnsi="Times New Roman" w:cs="Times New Roman"/>
          <w:color w:val="auto"/>
          <w:sz w:val="28"/>
        </w:rPr>
        <w:t xml:space="preserve">ПРАВОВЫХ АКТОВ И ПРОЕКТОВ НОРМАТИВНЫХ ПРАВОВЫХ АКТОВ СОВЕТА ДЕПУТАТОВ МУНИЦИПАЛЬНОГО ОБРАЗОВАНИЯ </w:t>
      </w:r>
      <w:r w:rsidRPr="00174653">
        <w:rPr>
          <w:rFonts w:ascii="Times New Roman" w:hAnsi="Times New Roman" w:cs="Times New Roman"/>
          <w:color w:val="auto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D57EDD" w:rsidRPr="00371DEA" w:rsidRDefault="00D57EDD" w:rsidP="00D57EDD">
      <w:pPr>
        <w:ind w:firstLine="539"/>
        <w:outlineLvl w:val="0"/>
        <w:rPr>
          <w:sz w:val="28"/>
          <w:szCs w:val="28"/>
        </w:rPr>
      </w:pPr>
    </w:p>
    <w:p w:rsidR="00D57EDD" w:rsidRPr="008A7350" w:rsidRDefault="00D57EDD" w:rsidP="00D57EDD">
      <w:pPr>
        <w:ind w:firstLine="539"/>
        <w:outlineLvl w:val="0"/>
        <w:rPr>
          <w:b/>
          <w:sz w:val="28"/>
          <w:szCs w:val="28"/>
        </w:rPr>
      </w:pPr>
      <w:r w:rsidRPr="008A7350">
        <w:rPr>
          <w:b/>
          <w:sz w:val="28"/>
          <w:szCs w:val="28"/>
        </w:rPr>
        <w:t>1. Общие положения</w:t>
      </w:r>
    </w:p>
    <w:p w:rsidR="00D57EDD" w:rsidRPr="00371DEA" w:rsidRDefault="00D57EDD" w:rsidP="00D57EDD">
      <w:pPr>
        <w:ind w:firstLine="539"/>
        <w:rPr>
          <w:sz w:val="28"/>
          <w:szCs w:val="28"/>
        </w:rPr>
      </w:pP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1.1. </w:t>
      </w:r>
      <w:proofErr w:type="gramStart"/>
      <w:r w:rsidRPr="002031BD">
        <w:rPr>
          <w:sz w:val="28"/>
          <w:szCs w:val="28"/>
        </w:rPr>
        <w:t>Настоящи</w:t>
      </w:r>
      <w:r w:rsidR="00E14F3D">
        <w:rPr>
          <w:sz w:val="28"/>
          <w:szCs w:val="28"/>
        </w:rPr>
        <w:t>е</w:t>
      </w:r>
      <w:r w:rsidRPr="002031BD">
        <w:rPr>
          <w:sz w:val="28"/>
          <w:szCs w:val="28"/>
        </w:rPr>
        <w:t xml:space="preserve"> П</w:t>
      </w:r>
      <w:r w:rsidR="00E14F3D">
        <w:rPr>
          <w:sz w:val="28"/>
          <w:szCs w:val="28"/>
        </w:rPr>
        <w:t>равила</w:t>
      </w:r>
      <w:r w:rsidRPr="002031BD">
        <w:rPr>
          <w:sz w:val="28"/>
          <w:szCs w:val="28"/>
        </w:rPr>
        <w:t xml:space="preserve"> разработан</w:t>
      </w:r>
      <w:r w:rsidR="00E14F3D">
        <w:rPr>
          <w:sz w:val="28"/>
          <w:szCs w:val="28"/>
        </w:rPr>
        <w:t>ы</w:t>
      </w:r>
      <w:r w:rsidRPr="002031BD">
        <w:rPr>
          <w:sz w:val="28"/>
          <w:szCs w:val="28"/>
        </w:rPr>
        <w:t xml:space="preserve"> в соответствии с Федеральным </w:t>
      </w:r>
      <w:hyperlink r:id="rId8" w:history="1">
        <w:r w:rsidRPr="002031BD">
          <w:rPr>
            <w:sz w:val="28"/>
            <w:szCs w:val="28"/>
          </w:rPr>
          <w:t>законом</w:t>
        </w:r>
      </w:hyperlink>
      <w:r w:rsidRPr="002031BD">
        <w:rPr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9" w:history="1">
        <w:r w:rsidRPr="002031BD">
          <w:rPr>
            <w:sz w:val="28"/>
            <w:szCs w:val="28"/>
          </w:rPr>
          <w:t>постановлением</w:t>
        </w:r>
      </w:hyperlink>
      <w:r w:rsidRPr="002031BD">
        <w:rPr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</w:t>
      </w:r>
      <w:r w:rsidR="002031BD">
        <w:rPr>
          <w:bCs/>
          <w:kern w:val="28"/>
          <w:sz w:val="28"/>
          <w:szCs w:val="28"/>
        </w:rPr>
        <w:t xml:space="preserve">муниципального образования </w:t>
      </w:r>
      <w:r w:rsidR="002031BD" w:rsidRPr="00D57EDD">
        <w:rPr>
          <w:sz w:val="28"/>
          <w:szCs w:val="28"/>
        </w:rPr>
        <w:t>Клопицкое сельское поселение Волосовского</w:t>
      </w:r>
      <w:proofErr w:type="gramEnd"/>
      <w:r w:rsidR="002031BD" w:rsidRPr="00D57EDD">
        <w:rPr>
          <w:sz w:val="28"/>
          <w:szCs w:val="28"/>
        </w:rPr>
        <w:t xml:space="preserve"> </w:t>
      </w:r>
      <w:proofErr w:type="gramStart"/>
      <w:r w:rsidR="002031BD" w:rsidRPr="00D57EDD">
        <w:rPr>
          <w:sz w:val="28"/>
          <w:szCs w:val="28"/>
        </w:rPr>
        <w:t>муниципального района Ленинградской области</w:t>
      </w:r>
      <w:r w:rsidR="002031BD">
        <w:rPr>
          <w:sz w:val="28"/>
          <w:szCs w:val="28"/>
        </w:rPr>
        <w:t xml:space="preserve"> (далее по тексту – Совет депутатов) </w:t>
      </w:r>
      <w:r w:rsidR="002031BD">
        <w:rPr>
          <w:iCs/>
          <w:sz w:val="28"/>
          <w:szCs w:val="28"/>
        </w:rPr>
        <w:t xml:space="preserve"> </w:t>
      </w:r>
      <w:r w:rsidRPr="002031BD">
        <w:rPr>
          <w:sz w:val="28"/>
          <w:szCs w:val="28"/>
        </w:rPr>
        <w:t xml:space="preserve">антикоррупционной экспертизы решений Совета депутатов, проектов решений Совета депутатов, имеющих нормативный характер, и </w:t>
      </w:r>
      <w:r w:rsidRPr="00E14F3D">
        <w:rPr>
          <w:sz w:val="28"/>
          <w:szCs w:val="28"/>
        </w:rPr>
        <w:t xml:space="preserve">проектов </w:t>
      </w:r>
      <w:r w:rsidR="0043423F" w:rsidRPr="00E14F3D">
        <w:rPr>
          <w:sz w:val="28"/>
          <w:szCs w:val="28"/>
        </w:rPr>
        <w:t>р</w:t>
      </w:r>
      <w:r w:rsidR="001F4DC6" w:rsidRPr="00E14F3D">
        <w:rPr>
          <w:sz w:val="28"/>
          <w:szCs w:val="28"/>
        </w:rPr>
        <w:t>ешений</w:t>
      </w:r>
      <w:r w:rsidRPr="00E14F3D">
        <w:rPr>
          <w:sz w:val="28"/>
          <w:szCs w:val="28"/>
        </w:rPr>
        <w:t xml:space="preserve"> Совета депутатов, имеющих</w:t>
      </w:r>
      <w:r w:rsidRPr="002031BD">
        <w:rPr>
          <w:sz w:val="28"/>
          <w:szCs w:val="28"/>
        </w:rPr>
        <w:t xml:space="preserve"> нормативный характер (далее так же - нормативные правовые акты (их проекты).</w:t>
      </w:r>
      <w:proofErr w:type="gramEnd"/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1.2. </w:t>
      </w:r>
      <w:proofErr w:type="spellStart"/>
      <w:r w:rsidRPr="002031BD">
        <w:rPr>
          <w:sz w:val="28"/>
          <w:szCs w:val="28"/>
        </w:rPr>
        <w:t>Антикоррупционная</w:t>
      </w:r>
      <w:proofErr w:type="spellEnd"/>
      <w:r w:rsidRPr="002031BD">
        <w:rPr>
          <w:sz w:val="28"/>
          <w:szCs w:val="28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2031BD">
        <w:rPr>
          <w:sz w:val="28"/>
          <w:szCs w:val="28"/>
        </w:rPr>
        <w:t>коррупциогенных</w:t>
      </w:r>
      <w:proofErr w:type="spellEnd"/>
      <w:r w:rsidRPr="002031BD">
        <w:rPr>
          <w:sz w:val="28"/>
          <w:szCs w:val="28"/>
        </w:rPr>
        <w:t xml:space="preserve"> факторов и их последующего устранения.</w:t>
      </w:r>
    </w:p>
    <w:p w:rsidR="00D57ED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1.3. </w:t>
      </w:r>
      <w:proofErr w:type="spellStart"/>
      <w:proofErr w:type="gramStart"/>
      <w:r w:rsidRPr="002031BD">
        <w:rPr>
          <w:sz w:val="28"/>
          <w:szCs w:val="28"/>
        </w:rPr>
        <w:t>Антикоррупционная</w:t>
      </w:r>
      <w:proofErr w:type="spellEnd"/>
      <w:r w:rsidRPr="002031BD">
        <w:rPr>
          <w:sz w:val="28"/>
          <w:szCs w:val="28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2031BD">
          <w:rPr>
            <w:sz w:val="28"/>
            <w:szCs w:val="28"/>
          </w:rPr>
          <w:t>Методикой</w:t>
        </w:r>
      </w:hyperlink>
      <w:r w:rsidRPr="002031BD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776E5C" w:rsidRPr="002031BD" w:rsidRDefault="00776E5C" w:rsidP="002031BD">
      <w:pPr>
        <w:ind w:firstLine="539"/>
        <w:jc w:val="both"/>
        <w:rPr>
          <w:sz w:val="28"/>
          <w:szCs w:val="28"/>
        </w:rPr>
      </w:pPr>
    </w:p>
    <w:p w:rsidR="00D57EDD" w:rsidRPr="00776E5C" w:rsidRDefault="00D57EDD" w:rsidP="002031BD">
      <w:pPr>
        <w:ind w:firstLine="539"/>
        <w:jc w:val="both"/>
        <w:outlineLvl w:val="0"/>
        <w:rPr>
          <w:b/>
          <w:sz w:val="28"/>
          <w:szCs w:val="28"/>
        </w:rPr>
      </w:pPr>
      <w:r w:rsidRPr="00776E5C">
        <w:rPr>
          <w:b/>
          <w:sz w:val="28"/>
          <w:szCs w:val="28"/>
        </w:rPr>
        <w:t xml:space="preserve">2. </w:t>
      </w:r>
      <w:r w:rsidR="00E14F3D">
        <w:rPr>
          <w:b/>
          <w:sz w:val="28"/>
          <w:szCs w:val="28"/>
        </w:rPr>
        <w:t>Правила</w:t>
      </w:r>
      <w:r w:rsidRPr="00776E5C">
        <w:rPr>
          <w:b/>
          <w:sz w:val="28"/>
          <w:szCs w:val="28"/>
        </w:rPr>
        <w:t xml:space="preserve"> проведения антикоррупционной экспертизы проектов нормативных правовых актов, внесенных в Совет депутатов</w:t>
      </w:r>
    </w:p>
    <w:p w:rsidR="00776E5C" w:rsidRPr="002031BD" w:rsidRDefault="00776E5C" w:rsidP="002031BD">
      <w:pPr>
        <w:ind w:firstLine="539"/>
        <w:jc w:val="both"/>
        <w:outlineLvl w:val="0"/>
        <w:rPr>
          <w:sz w:val="28"/>
          <w:szCs w:val="28"/>
        </w:rPr>
      </w:pP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2.1. </w:t>
      </w:r>
      <w:proofErr w:type="spellStart"/>
      <w:r w:rsidRPr="002031BD">
        <w:rPr>
          <w:sz w:val="28"/>
          <w:szCs w:val="28"/>
        </w:rPr>
        <w:t>Антикоррупционная</w:t>
      </w:r>
      <w:proofErr w:type="spellEnd"/>
      <w:r w:rsidRPr="002031BD">
        <w:rPr>
          <w:sz w:val="28"/>
          <w:szCs w:val="28"/>
        </w:rPr>
        <w:t xml:space="preserve"> экспертиза проектов решений Совета депутатов, внесенных в Совет депутатов, проводится муниципальным </w:t>
      </w:r>
      <w:r w:rsidRPr="002031BD">
        <w:rPr>
          <w:sz w:val="28"/>
          <w:szCs w:val="28"/>
        </w:rPr>
        <w:lastRenderedPageBreak/>
        <w:t xml:space="preserve">служащим, в должностные обязанности которого входит правовое (юридическое) сопровождение деятельности Совета депутатов (далее </w:t>
      </w:r>
      <w:r w:rsidR="002031BD" w:rsidRPr="002031BD">
        <w:rPr>
          <w:sz w:val="28"/>
          <w:szCs w:val="28"/>
        </w:rPr>
        <w:t xml:space="preserve">по тексту </w:t>
      </w:r>
      <w:r w:rsidRPr="002031BD">
        <w:rPr>
          <w:sz w:val="28"/>
          <w:szCs w:val="28"/>
        </w:rPr>
        <w:t xml:space="preserve">– </w:t>
      </w:r>
      <w:r w:rsidR="002031BD" w:rsidRPr="002031BD">
        <w:rPr>
          <w:sz w:val="28"/>
          <w:szCs w:val="28"/>
        </w:rPr>
        <w:t>уполномоченный муниципальный служащий</w:t>
      </w:r>
      <w:r w:rsidRPr="002031BD">
        <w:rPr>
          <w:sz w:val="28"/>
          <w:szCs w:val="28"/>
        </w:rPr>
        <w:t>) при проведении их юридической (правовой) экспертизы.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1" w:history="1">
        <w:r w:rsidRPr="002031BD">
          <w:rPr>
            <w:sz w:val="28"/>
            <w:szCs w:val="28"/>
          </w:rPr>
          <w:t>Регламентом</w:t>
        </w:r>
      </w:hyperlink>
      <w:r w:rsidRPr="002031BD">
        <w:rPr>
          <w:sz w:val="28"/>
          <w:szCs w:val="28"/>
        </w:rPr>
        <w:t xml:space="preserve"> Совета депутатов.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2031BD">
        <w:rPr>
          <w:sz w:val="28"/>
          <w:szCs w:val="28"/>
        </w:rPr>
        <w:t>коррупциогенный</w:t>
      </w:r>
      <w:proofErr w:type="spellEnd"/>
      <w:r w:rsidRPr="002031BD">
        <w:rPr>
          <w:sz w:val="28"/>
          <w:szCs w:val="28"/>
        </w:rPr>
        <w:t xml:space="preserve"> фактор, в соответствующем заключении </w:t>
      </w:r>
      <w:r w:rsidR="00776E5C" w:rsidRPr="002031BD">
        <w:rPr>
          <w:sz w:val="28"/>
          <w:szCs w:val="28"/>
        </w:rPr>
        <w:t>уполномоченн</w:t>
      </w:r>
      <w:r w:rsidR="00776E5C">
        <w:rPr>
          <w:sz w:val="28"/>
          <w:szCs w:val="28"/>
        </w:rPr>
        <w:t xml:space="preserve">ого </w:t>
      </w:r>
      <w:r w:rsidR="00776E5C" w:rsidRPr="002031BD">
        <w:rPr>
          <w:sz w:val="28"/>
          <w:szCs w:val="28"/>
        </w:rPr>
        <w:t>муниципальн</w:t>
      </w:r>
      <w:r w:rsidR="00776E5C">
        <w:rPr>
          <w:sz w:val="28"/>
          <w:szCs w:val="28"/>
        </w:rPr>
        <w:t xml:space="preserve">ого </w:t>
      </w:r>
      <w:r w:rsidR="00776E5C" w:rsidRPr="002031BD">
        <w:rPr>
          <w:sz w:val="28"/>
          <w:szCs w:val="28"/>
        </w:rPr>
        <w:t xml:space="preserve"> служащ</w:t>
      </w:r>
      <w:r w:rsidR="00776E5C">
        <w:rPr>
          <w:sz w:val="28"/>
          <w:szCs w:val="28"/>
        </w:rPr>
        <w:t>его</w:t>
      </w:r>
      <w:r w:rsidRPr="002031BD">
        <w:rPr>
          <w:sz w:val="28"/>
          <w:szCs w:val="28"/>
        </w:rPr>
        <w:t xml:space="preserve"> указывается на необходимость ее изменения или исключения.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>Заключение должно содержать следующие сведения:</w:t>
      </w:r>
    </w:p>
    <w:p w:rsidR="00D57EDD" w:rsidRPr="002031BD" w:rsidRDefault="00776E5C" w:rsidP="002031B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EDD" w:rsidRPr="002031BD">
        <w:rPr>
          <w:sz w:val="28"/>
          <w:szCs w:val="28"/>
        </w:rPr>
        <w:t>дата подготовки экспертного заключения;</w:t>
      </w:r>
    </w:p>
    <w:p w:rsidR="00D57EDD" w:rsidRPr="002031BD" w:rsidRDefault="00776E5C" w:rsidP="002031B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EDD" w:rsidRPr="002031BD">
        <w:rPr>
          <w:sz w:val="28"/>
          <w:szCs w:val="28"/>
        </w:rPr>
        <w:t>наименование проекта нормативного правового акта, прошедшего антикоррупционную экспертизу;</w:t>
      </w:r>
    </w:p>
    <w:p w:rsidR="00D57EDD" w:rsidRPr="002031BD" w:rsidRDefault="00776E5C" w:rsidP="002031B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EDD" w:rsidRPr="002031BD">
        <w:rPr>
          <w:sz w:val="28"/>
          <w:szCs w:val="28"/>
        </w:rPr>
        <w:t xml:space="preserve">положения проекта нормативного правового акта, содержащие </w:t>
      </w:r>
      <w:proofErr w:type="spellStart"/>
      <w:r w:rsidR="00D57EDD" w:rsidRPr="002031BD">
        <w:rPr>
          <w:sz w:val="28"/>
          <w:szCs w:val="28"/>
        </w:rPr>
        <w:t>коррупциогенные</w:t>
      </w:r>
      <w:proofErr w:type="spellEnd"/>
      <w:r w:rsidR="00D57EDD" w:rsidRPr="002031BD">
        <w:rPr>
          <w:sz w:val="28"/>
          <w:szCs w:val="28"/>
        </w:rPr>
        <w:t xml:space="preserve"> факторы (в случае выявления);</w:t>
      </w:r>
    </w:p>
    <w:p w:rsidR="00D57EDD" w:rsidRPr="002031BD" w:rsidRDefault="00776E5C" w:rsidP="002031B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EDD" w:rsidRPr="002031BD">
        <w:rPr>
          <w:sz w:val="28"/>
          <w:szCs w:val="28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="00D57EDD" w:rsidRPr="002031BD">
        <w:rPr>
          <w:sz w:val="28"/>
          <w:szCs w:val="28"/>
        </w:rPr>
        <w:t>коррупциогенные</w:t>
      </w:r>
      <w:proofErr w:type="spellEnd"/>
      <w:r w:rsidR="00D57EDD" w:rsidRPr="002031BD">
        <w:rPr>
          <w:sz w:val="28"/>
          <w:szCs w:val="28"/>
        </w:rPr>
        <w:t xml:space="preserve"> факторы (в случае выявления).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2031BD">
        <w:rPr>
          <w:sz w:val="28"/>
          <w:szCs w:val="28"/>
        </w:rPr>
        <w:t>коррупциогенные</w:t>
      </w:r>
      <w:proofErr w:type="spellEnd"/>
      <w:r w:rsidRPr="002031BD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2031BD">
        <w:rPr>
          <w:sz w:val="28"/>
          <w:szCs w:val="28"/>
        </w:rPr>
        <w:t>коррупциогенным</w:t>
      </w:r>
      <w:proofErr w:type="spellEnd"/>
      <w:r w:rsidRPr="002031BD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2.4. Заключение </w:t>
      </w:r>
      <w:r w:rsidR="00776E5C" w:rsidRPr="002031BD">
        <w:rPr>
          <w:sz w:val="28"/>
          <w:szCs w:val="28"/>
        </w:rPr>
        <w:t>уполномоченн</w:t>
      </w:r>
      <w:r w:rsidR="00776E5C">
        <w:rPr>
          <w:sz w:val="28"/>
          <w:szCs w:val="28"/>
        </w:rPr>
        <w:t xml:space="preserve">ого </w:t>
      </w:r>
      <w:r w:rsidR="00776E5C" w:rsidRPr="002031BD">
        <w:rPr>
          <w:sz w:val="28"/>
          <w:szCs w:val="28"/>
        </w:rPr>
        <w:t xml:space="preserve"> муниципальн</w:t>
      </w:r>
      <w:r w:rsidR="00776E5C">
        <w:rPr>
          <w:sz w:val="28"/>
          <w:szCs w:val="28"/>
        </w:rPr>
        <w:t>ого</w:t>
      </w:r>
      <w:r w:rsidR="00776E5C" w:rsidRPr="002031BD">
        <w:rPr>
          <w:sz w:val="28"/>
          <w:szCs w:val="28"/>
        </w:rPr>
        <w:t xml:space="preserve"> служащ</w:t>
      </w:r>
      <w:r w:rsidR="00776E5C">
        <w:rPr>
          <w:sz w:val="28"/>
          <w:szCs w:val="28"/>
        </w:rPr>
        <w:t>его</w:t>
      </w:r>
      <w:r w:rsidR="00776E5C" w:rsidRPr="002031BD">
        <w:rPr>
          <w:sz w:val="28"/>
          <w:szCs w:val="28"/>
        </w:rPr>
        <w:t xml:space="preserve"> </w:t>
      </w:r>
      <w:r w:rsidRPr="002031BD">
        <w:rPr>
          <w:sz w:val="28"/>
          <w:szCs w:val="28"/>
        </w:rPr>
        <w:t>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с участием заинтересованных лиц (при необходимости).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D57ED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:rsidR="00776E5C" w:rsidRPr="002031BD" w:rsidRDefault="00776E5C" w:rsidP="002031BD">
      <w:pPr>
        <w:ind w:firstLine="539"/>
        <w:jc w:val="both"/>
        <w:rPr>
          <w:sz w:val="28"/>
          <w:szCs w:val="28"/>
        </w:rPr>
      </w:pPr>
    </w:p>
    <w:p w:rsidR="00D57EDD" w:rsidRPr="00776E5C" w:rsidRDefault="00D57EDD" w:rsidP="002031BD">
      <w:pPr>
        <w:ind w:firstLine="539"/>
        <w:jc w:val="both"/>
        <w:outlineLvl w:val="0"/>
        <w:rPr>
          <w:b/>
          <w:sz w:val="28"/>
          <w:szCs w:val="28"/>
        </w:rPr>
      </w:pPr>
      <w:r w:rsidRPr="00776E5C">
        <w:rPr>
          <w:b/>
          <w:sz w:val="28"/>
          <w:szCs w:val="28"/>
        </w:rPr>
        <w:t>3. П</w:t>
      </w:r>
      <w:r w:rsidR="00E14F3D">
        <w:rPr>
          <w:b/>
          <w:sz w:val="28"/>
          <w:szCs w:val="28"/>
        </w:rPr>
        <w:t>равила</w:t>
      </w:r>
      <w:r w:rsidRPr="00776E5C">
        <w:rPr>
          <w:b/>
          <w:sz w:val="28"/>
          <w:szCs w:val="28"/>
        </w:rPr>
        <w:t xml:space="preserve"> проведения антикоррупционной экспертизы нормативных правовых актов</w:t>
      </w:r>
    </w:p>
    <w:p w:rsidR="00776E5C" w:rsidRPr="002031BD" w:rsidRDefault="00776E5C" w:rsidP="002031BD">
      <w:pPr>
        <w:ind w:firstLine="539"/>
        <w:jc w:val="both"/>
        <w:outlineLvl w:val="0"/>
        <w:rPr>
          <w:sz w:val="28"/>
          <w:szCs w:val="28"/>
        </w:rPr>
      </w:pP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3.1. </w:t>
      </w:r>
      <w:proofErr w:type="spellStart"/>
      <w:r w:rsidRPr="002031BD">
        <w:rPr>
          <w:sz w:val="28"/>
          <w:szCs w:val="28"/>
        </w:rPr>
        <w:t>Антикоррупционная</w:t>
      </w:r>
      <w:proofErr w:type="spellEnd"/>
      <w:r w:rsidRPr="002031BD">
        <w:rPr>
          <w:sz w:val="28"/>
          <w:szCs w:val="28"/>
        </w:rPr>
        <w:t xml:space="preserve"> экспертиза нормативных правовых актов Совета депутатов проводится </w:t>
      </w:r>
      <w:r w:rsidR="00776E5C" w:rsidRPr="002031BD">
        <w:rPr>
          <w:sz w:val="28"/>
          <w:szCs w:val="28"/>
        </w:rPr>
        <w:t>уполномоченны</w:t>
      </w:r>
      <w:r w:rsidR="00776E5C">
        <w:rPr>
          <w:sz w:val="28"/>
          <w:szCs w:val="28"/>
        </w:rPr>
        <w:t>м</w:t>
      </w:r>
      <w:r w:rsidR="00776E5C" w:rsidRPr="002031BD">
        <w:rPr>
          <w:sz w:val="28"/>
          <w:szCs w:val="28"/>
        </w:rPr>
        <w:t xml:space="preserve"> муниципальны</w:t>
      </w:r>
      <w:r w:rsidR="00776E5C">
        <w:rPr>
          <w:sz w:val="28"/>
          <w:szCs w:val="28"/>
        </w:rPr>
        <w:t>м</w:t>
      </w:r>
      <w:r w:rsidR="00776E5C" w:rsidRPr="002031BD">
        <w:rPr>
          <w:sz w:val="28"/>
          <w:szCs w:val="28"/>
        </w:rPr>
        <w:t xml:space="preserve"> служащ</w:t>
      </w:r>
      <w:r w:rsidR="00776E5C">
        <w:rPr>
          <w:sz w:val="28"/>
          <w:szCs w:val="28"/>
        </w:rPr>
        <w:t>им</w:t>
      </w:r>
      <w:r w:rsidR="00776E5C" w:rsidRPr="002031BD">
        <w:rPr>
          <w:sz w:val="28"/>
          <w:szCs w:val="28"/>
        </w:rPr>
        <w:t xml:space="preserve"> </w:t>
      </w:r>
      <w:r w:rsidRPr="002031BD">
        <w:rPr>
          <w:sz w:val="28"/>
          <w:szCs w:val="28"/>
        </w:rPr>
        <w:t>по поручению Председателя Совета депутатов и при мониторинге их применения.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lastRenderedPageBreak/>
        <w:t xml:space="preserve">3.2. Результаты антикоррупционной экспертизы нормативного правового акта отражаются в соответствующем заключении </w:t>
      </w:r>
      <w:r w:rsidR="00776E5C" w:rsidRPr="002031BD">
        <w:rPr>
          <w:sz w:val="28"/>
          <w:szCs w:val="28"/>
        </w:rPr>
        <w:t>уполномоченн</w:t>
      </w:r>
      <w:r w:rsidR="00776E5C">
        <w:rPr>
          <w:sz w:val="28"/>
          <w:szCs w:val="28"/>
        </w:rPr>
        <w:t xml:space="preserve">ого </w:t>
      </w:r>
      <w:r w:rsidR="00776E5C" w:rsidRPr="002031BD">
        <w:rPr>
          <w:sz w:val="28"/>
          <w:szCs w:val="28"/>
        </w:rPr>
        <w:t>муниципальн</w:t>
      </w:r>
      <w:r w:rsidR="00776E5C">
        <w:rPr>
          <w:sz w:val="28"/>
          <w:szCs w:val="28"/>
        </w:rPr>
        <w:t>ого</w:t>
      </w:r>
      <w:r w:rsidR="00776E5C" w:rsidRPr="002031BD">
        <w:rPr>
          <w:sz w:val="28"/>
          <w:szCs w:val="28"/>
        </w:rPr>
        <w:t xml:space="preserve"> служащ</w:t>
      </w:r>
      <w:r w:rsidR="00776E5C">
        <w:rPr>
          <w:sz w:val="28"/>
          <w:szCs w:val="28"/>
        </w:rPr>
        <w:t>его</w:t>
      </w:r>
      <w:r w:rsidRPr="002031BD">
        <w:rPr>
          <w:sz w:val="28"/>
          <w:szCs w:val="28"/>
        </w:rPr>
        <w:t>.</w:t>
      </w:r>
    </w:p>
    <w:p w:rsidR="00D57EDD" w:rsidRPr="002031BD" w:rsidRDefault="00D57EDD" w:rsidP="002031BD">
      <w:pPr>
        <w:pStyle w:val="a9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2031BD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:rsidR="00D57EDD" w:rsidRPr="002031BD" w:rsidRDefault="00776E5C" w:rsidP="002031BD">
      <w:pPr>
        <w:pStyle w:val="a9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EDD" w:rsidRPr="002031BD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D57EDD" w:rsidRPr="002031BD" w:rsidRDefault="00776E5C" w:rsidP="002031BD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- </w:t>
      </w:r>
      <w:r w:rsidR="00D57EDD" w:rsidRPr="002031BD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D57EDD" w:rsidRPr="002031BD" w:rsidRDefault="00776E5C" w:rsidP="002031BD">
      <w:pPr>
        <w:pStyle w:val="a9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EDD" w:rsidRPr="002031BD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="00D57EDD" w:rsidRPr="002031B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D57EDD" w:rsidRPr="002031BD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D57EDD" w:rsidRPr="002031BD" w:rsidRDefault="00776E5C" w:rsidP="002031BD">
      <w:pPr>
        <w:pStyle w:val="a9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EDD" w:rsidRPr="002031BD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="00D57EDD" w:rsidRPr="002031B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D57EDD" w:rsidRPr="002031BD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D57EDD" w:rsidRPr="002031BD" w:rsidRDefault="00D57EDD" w:rsidP="002031BD">
      <w:pPr>
        <w:pStyle w:val="a9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031BD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2031B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2031BD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2031BD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2031BD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В случае выявления </w:t>
      </w:r>
      <w:proofErr w:type="spellStart"/>
      <w:r w:rsidRPr="002031BD">
        <w:rPr>
          <w:sz w:val="28"/>
          <w:szCs w:val="28"/>
        </w:rPr>
        <w:t>коррупциогенных</w:t>
      </w:r>
      <w:proofErr w:type="spellEnd"/>
      <w:r w:rsidRPr="002031BD">
        <w:rPr>
          <w:sz w:val="28"/>
          <w:szCs w:val="28"/>
        </w:rPr>
        <w:t xml:space="preserve"> факторов в заключени</w:t>
      </w:r>
      <w:proofErr w:type="gramStart"/>
      <w:r w:rsidRPr="002031BD">
        <w:rPr>
          <w:sz w:val="28"/>
          <w:szCs w:val="28"/>
        </w:rPr>
        <w:t>и</w:t>
      </w:r>
      <w:proofErr w:type="gramEnd"/>
      <w:r w:rsidRPr="002031BD">
        <w:rPr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2031BD">
        <w:rPr>
          <w:sz w:val="28"/>
          <w:szCs w:val="28"/>
        </w:rPr>
        <w:t>коррупциогенные</w:t>
      </w:r>
      <w:proofErr w:type="spellEnd"/>
      <w:r w:rsidRPr="002031BD">
        <w:rPr>
          <w:sz w:val="28"/>
          <w:szCs w:val="28"/>
        </w:rPr>
        <w:t xml:space="preserve"> факторы. Заключение </w:t>
      </w:r>
      <w:r w:rsidR="00776E5C" w:rsidRPr="002031BD">
        <w:rPr>
          <w:sz w:val="28"/>
          <w:szCs w:val="28"/>
        </w:rPr>
        <w:t>уполномоченн</w:t>
      </w:r>
      <w:r w:rsidR="00776E5C">
        <w:rPr>
          <w:sz w:val="28"/>
          <w:szCs w:val="28"/>
        </w:rPr>
        <w:t>ого</w:t>
      </w:r>
      <w:r w:rsidR="00776E5C" w:rsidRPr="002031BD">
        <w:rPr>
          <w:sz w:val="28"/>
          <w:szCs w:val="28"/>
        </w:rPr>
        <w:t xml:space="preserve"> муниципальн</w:t>
      </w:r>
      <w:r w:rsidR="00776E5C">
        <w:rPr>
          <w:sz w:val="28"/>
          <w:szCs w:val="28"/>
        </w:rPr>
        <w:t>ого</w:t>
      </w:r>
      <w:r w:rsidR="00776E5C" w:rsidRPr="002031BD">
        <w:rPr>
          <w:sz w:val="28"/>
          <w:szCs w:val="28"/>
        </w:rPr>
        <w:t xml:space="preserve"> служащ</w:t>
      </w:r>
      <w:r w:rsidR="00776E5C">
        <w:rPr>
          <w:sz w:val="28"/>
          <w:szCs w:val="28"/>
        </w:rPr>
        <w:t>его</w:t>
      </w:r>
      <w:r w:rsidRPr="002031BD">
        <w:rPr>
          <w:sz w:val="28"/>
          <w:szCs w:val="28"/>
        </w:rPr>
        <w:t xml:space="preserve"> носит рекомендательный характер.</w:t>
      </w:r>
    </w:p>
    <w:p w:rsidR="00D57EDD" w:rsidRPr="002031BD" w:rsidRDefault="00D57EDD" w:rsidP="002031BD">
      <w:pPr>
        <w:ind w:firstLine="540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3.3. </w:t>
      </w:r>
      <w:r w:rsidR="002031BD">
        <w:rPr>
          <w:sz w:val="28"/>
          <w:szCs w:val="28"/>
        </w:rPr>
        <w:t>Уполномоченный муниципальный служащий</w:t>
      </w:r>
      <w:r w:rsidR="002031BD" w:rsidRPr="002031BD">
        <w:rPr>
          <w:sz w:val="28"/>
          <w:szCs w:val="28"/>
        </w:rPr>
        <w:t xml:space="preserve"> </w:t>
      </w:r>
      <w:r w:rsidR="002031BD">
        <w:rPr>
          <w:sz w:val="28"/>
          <w:szCs w:val="28"/>
        </w:rPr>
        <w:t xml:space="preserve">направляет </w:t>
      </w:r>
      <w:r w:rsidRPr="002031BD">
        <w:rPr>
          <w:sz w:val="28"/>
          <w:szCs w:val="28"/>
        </w:rPr>
        <w:t>заключение Председателю Совета депутатов.</w:t>
      </w:r>
    </w:p>
    <w:p w:rsidR="00D57EDD" w:rsidRPr="002031BD" w:rsidRDefault="00D57EDD" w:rsidP="002031BD">
      <w:pPr>
        <w:ind w:firstLine="540"/>
        <w:jc w:val="both"/>
        <w:rPr>
          <w:sz w:val="28"/>
          <w:szCs w:val="28"/>
        </w:rPr>
      </w:pPr>
      <w:r w:rsidRPr="002031BD">
        <w:rPr>
          <w:sz w:val="28"/>
          <w:szCs w:val="28"/>
        </w:rPr>
        <w:t>3.4.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депутатов в соответствии с ее компетенцией.</w:t>
      </w:r>
    </w:p>
    <w:p w:rsidR="00D57EDD" w:rsidRPr="002031BD" w:rsidRDefault="00D57EDD" w:rsidP="002031B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57EDD" w:rsidRPr="002031BD" w:rsidRDefault="00D57EDD" w:rsidP="002031BD">
      <w:pPr>
        <w:pStyle w:val="a9"/>
        <w:tabs>
          <w:tab w:val="left" w:pos="851"/>
        </w:tabs>
        <w:ind w:firstLine="0"/>
        <w:rPr>
          <w:rFonts w:ascii="Times New Roman" w:hAnsi="Times New Roman"/>
          <w:b/>
          <w:sz w:val="28"/>
          <w:szCs w:val="28"/>
        </w:rPr>
      </w:pPr>
      <w:r w:rsidRPr="002031BD">
        <w:rPr>
          <w:rFonts w:ascii="Times New Roman" w:hAnsi="Times New Roman"/>
          <w:b/>
          <w:sz w:val="28"/>
          <w:szCs w:val="28"/>
        </w:rPr>
        <w:t xml:space="preserve">4. Независимая </w:t>
      </w:r>
      <w:proofErr w:type="spellStart"/>
      <w:r w:rsidRPr="002031BD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2031BD">
        <w:rPr>
          <w:rFonts w:ascii="Times New Roman" w:hAnsi="Times New Roman"/>
          <w:b/>
          <w:sz w:val="28"/>
          <w:szCs w:val="28"/>
        </w:rPr>
        <w:t xml:space="preserve"> экспертиза нормативных правовых актов и проектов нормативных правовых актов Совета депутатов</w:t>
      </w:r>
    </w:p>
    <w:p w:rsidR="00D57EDD" w:rsidRPr="002031BD" w:rsidRDefault="00D57EDD" w:rsidP="002031BD">
      <w:pPr>
        <w:pStyle w:val="a9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D57EDD" w:rsidRPr="002031BD" w:rsidRDefault="00D57EDD" w:rsidP="002031BD">
      <w:pPr>
        <w:pStyle w:val="a9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031BD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</w:t>
      </w:r>
      <w:r w:rsidRPr="00776E5C">
        <w:rPr>
          <w:rFonts w:ascii="Times New Roman" w:hAnsi="Times New Roman"/>
          <w:sz w:val="28"/>
          <w:szCs w:val="28"/>
        </w:rPr>
        <w:t xml:space="preserve">онной экспертизы проекта муниципального нормативного правового </w:t>
      </w:r>
      <w:r w:rsidR="002031BD" w:rsidRPr="00776E5C">
        <w:rPr>
          <w:rFonts w:ascii="Times New Roman" w:hAnsi="Times New Roman"/>
          <w:sz w:val="28"/>
          <w:szCs w:val="28"/>
        </w:rPr>
        <w:t xml:space="preserve">акта </w:t>
      </w:r>
      <w:r w:rsidRPr="00776E5C">
        <w:rPr>
          <w:rFonts w:ascii="Times New Roman" w:hAnsi="Times New Roman"/>
          <w:sz w:val="28"/>
          <w:szCs w:val="28"/>
        </w:rPr>
        <w:t>аппарат</w:t>
      </w:r>
      <w:r w:rsidR="002031BD" w:rsidRPr="00776E5C">
        <w:rPr>
          <w:rFonts w:ascii="Times New Roman" w:hAnsi="Times New Roman"/>
          <w:sz w:val="28"/>
          <w:szCs w:val="28"/>
        </w:rPr>
        <w:t xml:space="preserve"> </w:t>
      </w:r>
      <w:r w:rsidRPr="002031BD">
        <w:rPr>
          <w:rFonts w:ascii="Times New Roman" w:hAnsi="Times New Roman"/>
          <w:sz w:val="28"/>
          <w:szCs w:val="28"/>
        </w:rPr>
        <w:t>Совета депутатов,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D57EDD" w:rsidRPr="002031BD" w:rsidRDefault="00D57EDD" w:rsidP="002031BD">
      <w:pPr>
        <w:ind w:firstLine="540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юридическая </w:t>
      </w:r>
      <w:r w:rsidRPr="00776E5C">
        <w:rPr>
          <w:sz w:val="28"/>
          <w:szCs w:val="28"/>
        </w:rPr>
        <w:t>служба аппарат</w:t>
      </w:r>
      <w:r w:rsidR="0043423F">
        <w:rPr>
          <w:sz w:val="28"/>
          <w:szCs w:val="28"/>
        </w:rPr>
        <w:t>а</w:t>
      </w:r>
      <w:r w:rsidRPr="002031BD">
        <w:rPr>
          <w:sz w:val="28"/>
          <w:szCs w:val="28"/>
        </w:rPr>
        <w:t xml:space="preserve"> Совета депутатов.</w:t>
      </w:r>
    </w:p>
    <w:p w:rsidR="00D57EDD" w:rsidRPr="002031BD" w:rsidRDefault="00D57EDD" w:rsidP="002031BD">
      <w:pPr>
        <w:ind w:firstLine="540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4.3. По результатам рассмотрения составленного независимым экспертом заключения независимому эксперту направляется </w:t>
      </w:r>
      <w:r w:rsidRPr="002031BD">
        <w:rPr>
          <w:sz w:val="28"/>
          <w:szCs w:val="28"/>
        </w:rPr>
        <w:lastRenderedPageBreak/>
        <w:t>мотивированный ответ, за исключением случаев, когда в заключени</w:t>
      </w:r>
      <w:proofErr w:type="gramStart"/>
      <w:r w:rsidRPr="002031BD">
        <w:rPr>
          <w:sz w:val="28"/>
          <w:szCs w:val="28"/>
        </w:rPr>
        <w:t>и</w:t>
      </w:r>
      <w:proofErr w:type="gramEnd"/>
      <w:r w:rsidRPr="002031BD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2031BD">
        <w:rPr>
          <w:sz w:val="28"/>
          <w:szCs w:val="28"/>
        </w:rPr>
        <w:t>коррупциогенных</w:t>
      </w:r>
      <w:proofErr w:type="spellEnd"/>
      <w:r w:rsidRPr="002031BD">
        <w:rPr>
          <w:sz w:val="28"/>
          <w:szCs w:val="28"/>
        </w:rPr>
        <w:t xml:space="preserve"> факторов.</w:t>
      </w:r>
    </w:p>
    <w:p w:rsidR="00D57EDD" w:rsidRPr="002031BD" w:rsidRDefault="00D57EDD" w:rsidP="002031BD">
      <w:pPr>
        <w:ind w:firstLine="539"/>
        <w:jc w:val="both"/>
        <w:outlineLvl w:val="0"/>
        <w:rPr>
          <w:b/>
          <w:bCs/>
          <w:sz w:val="28"/>
          <w:szCs w:val="28"/>
        </w:rPr>
      </w:pPr>
    </w:p>
    <w:p w:rsidR="00D57EDD" w:rsidRPr="002031BD" w:rsidRDefault="00D57EDD" w:rsidP="002031BD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2031BD">
        <w:rPr>
          <w:b/>
          <w:bCs/>
          <w:sz w:val="28"/>
          <w:szCs w:val="28"/>
        </w:rPr>
        <w:t>5. Учет результатов антикоррупционной экспертизы постановлений и проектов постановлений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</w:p>
    <w:p w:rsidR="00D57EDD" w:rsidRPr="00776E5C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С целью организации учета результатов антикоррупционной экспертизы нормативных правовых актов Совета депутатов и </w:t>
      </w:r>
      <w:r w:rsidRPr="00776E5C">
        <w:rPr>
          <w:sz w:val="28"/>
          <w:szCs w:val="28"/>
        </w:rPr>
        <w:t>проектов нормативных правовых актов Совета депутатов юридическая служба аппарат</w:t>
      </w:r>
      <w:r w:rsidR="0043423F">
        <w:rPr>
          <w:sz w:val="28"/>
          <w:szCs w:val="28"/>
        </w:rPr>
        <w:t>а</w:t>
      </w:r>
      <w:r w:rsidRPr="00776E5C">
        <w:rPr>
          <w:sz w:val="28"/>
          <w:szCs w:val="28"/>
        </w:rPr>
        <w:t xml:space="preserve"> Совета депутатов составляются соответствующие отчеты: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776E5C">
        <w:rPr>
          <w:sz w:val="28"/>
          <w:szCs w:val="28"/>
        </w:rPr>
        <w:t>промежуточный (полугодовой) отчет - до 5 июля текущего года</w:t>
      </w:r>
      <w:r w:rsidRPr="002031BD">
        <w:rPr>
          <w:sz w:val="28"/>
          <w:szCs w:val="28"/>
        </w:rPr>
        <w:t>;</w:t>
      </w:r>
    </w:p>
    <w:p w:rsidR="00D57EDD" w:rsidRPr="002031BD" w:rsidRDefault="00D57EDD" w:rsidP="002031BD">
      <w:pPr>
        <w:ind w:firstLine="539"/>
        <w:jc w:val="both"/>
        <w:rPr>
          <w:sz w:val="28"/>
          <w:szCs w:val="28"/>
        </w:rPr>
      </w:pPr>
      <w:r w:rsidRPr="002031BD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2031BD">
        <w:rPr>
          <w:sz w:val="28"/>
          <w:szCs w:val="28"/>
        </w:rPr>
        <w:t>отчетным</w:t>
      </w:r>
      <w:proofErr w:type="gramEnd"/>
      <w:r w:rsidRPr="002031BD">
        <w:rPr>
          <w:sz w:val="28"/>
          <w:szCs w:val="28"/>
        </w:rPr>
        <w:t>.</w:t>
      </w:r>
    </w:p>
    <w:p w:rsidR="00D57EDD" w:rsidRPr="002031BD" w:rsidRDefault="00A657FA" w:rsidP="002031BD">
      <w:pPr>
        <w:ind w:firstLine="539"/>
        <w:jc w:val="both"/>
        <w:rPr>
          <w:sz w:val="28"/>
          <w:szCs w:val="28"/>
        </w:rPr>
      </w:pPr>
      <w:hyperlink w:anchor="Par81" w:history="1">
        <w:r w:rsidR="00D57EDD" w:rsidRPr="002031BD">
          <w:rPr>
            <w:sz w:val="28"/>
            <w:szCs w:val="28"/>
          </w:rPr>
          <w:t>Отчеты</w:t>
        </w:r>
      </w:hyperlink>
      <w:r w:rsidR="00D57EDD" w:rsidRPr="002031BD">
        <w:rPr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D57EDD" w:rsidRPr="007E4C3B" w:rsidRDefault="00D57EDD" w:rsidP="00D57EDD">
      <w:pPr>
        <w:ind w:firstLine="539"/>
        <w:rPr>
          <w:sz w:val="28"/>
          <w:szCs w:val="28"/>
        </w:rPr>
      </w:pPr>
    </w:p>
    <w:p w:rsidR="00D57EDD" w:rsidRPr="007E4C3B" w:rsidRDefault="00D57EDD" w:rsidP="00D57EDD">
      <w:pPr>
        <w:ind w:firstLine="539"/>
        <w:rPr>
          <w:sz w:val="28"/>
          <w:szCs w:val="28"/>
        </w:rPr>
      </w:pPr>
    </w:p>
    <w:p w:rsidR="00D57EDD" w:rsidRPr="007E4C3B" w:rsidRDefault="00D57EDD" w:rsidP="00D57EDD">
      <w:pPr>
        <w:ind w:firstLine="539"/>
        <w:rPr>
          <w:sz w:val="28"/>
          <w:szCs w:val="28"/>
        </w:rPr>
      </w:pPr>
    </w:p>
    <w:p w:rsidR="00D57EDD" w:rsidRPr="007E4C3B" w:rsidRDefault="00D57EDD" w:rsidP="00D57EDD">
      <w:pPr>
        <w:ind w:firstLine="540"/>
        <w:rPr>
          <w:sz w:val="28"/>
          <w:szCs w:val="28"/>
        </w:rPr>
      </w:pPr>
    </w:p>
    <w:p w:rsidR="00D57EDD" w:rsidRPr="007E4C3B" w:rsidRDefault="00D57EDD" w:rsidP="00D57EDD">
      <w:pPr>
        <w:ind w:firstLine="54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E14F3D" w:rsidRDefault="00E14F3D" w:rsidP="00D57EDD">
      <w:pPr>
        <w:jc w:val="right"/>
        <w:outlineLvl w:val="0"/>
        <w:rPr>
          <w:sz w:val="28"/>
          <w:szCs w:val="28"/>
        </w:rPr>
      </w:pPr>
    </w:p>
    <w:p w:rsidR="00E14F3D" w:rsidRDefault="00E14F3D" w:rsidP="00D57EDD">
      <w:pPr>
        <w:jc w:val="right"/>
        <w:outlineLvl w:val="0"/>
        <w:rPr>
          <w:sz w:val="28"/>
          <w:szCs w:val="28"/>
        </w:rPr>
      </w:pPr>
    </w:p>
    <w:p w:rsidR="00E14F3D" w:rsidRDefault="00E14F3D" w:rsidP="00D57EDD">
      <w:pPr>
        <w:jc w:val="right"/>
        <w:outlineLvl w:val="0"/>
        <w:rPr>
          <w:sz w:val="28"/>
          <w:szCs w:val="28"/>
        </w:rPr>
      </w:pPr>
    </w:p>
    <w:p w:rsidR="00E14F3D" w:rsidRDefault="00E14F3D" w:rsidP="00D57EDD">
      <w:pPr>
        <w:jc w:val="right"/>
        <w:outlineLvl w:val="0"/>
        <w:rPr>
          <w:sz w:val="28"/>
          <w:szCs w:val="28"/>
        </w:rPr>
      </w:pPr>
    </w:p>
    <w:p w:rsidR="00776E5C" w:rsidRDefault="00776E5C" w:rsidP="00D57EDD">
      <w:pPr>
        <w:jc w:val="right"/>
        <w:outlineLvl w:val="0"/>
        <w:rPr>
          <w:sz w:val="28"/>
          <w:szCs w:val="28"/>
        </w:rPr>
      </w:pPr>
    </w:p>
    <w:p w:rsidR="0043423F" w:rsidRDefault="0043423F" w:rsidP="00D57EDD">
      <w:pPr>
        <w:jc w:val="right"/>
        <w:outlineLvl w:val="0"/>
        <w:rPr>
          <w:sz w:val="28"/>
          <w:szCs w:val="28"/>
        </w:rPr>
      </w:pPr>
    </w:p>
    <w:p w:rsidR="00D57EDD" w:rsidRPr="007E4C3B" w:rsidRDefault="00D57EDD" w:rsidP="00D57EDD">
      <w:pPr>
        <w:jc w:val="right"/>
        <w:outlineLvl w:val="0"/>
        <w:rPr>
          <w:sz w:val="28"/>
          <w:szCs w:val="28"/>
        </w:rPr>
      </w:pPr>
      <w:r w:rsidRPr="007E4C3B">
        <w:rPr>
          <w:sz w:val="28"/>
          <w:szCs w:val="28"/>
        </w:rPr>
        <w:t>Приложение</w:t>
      </w:r>
    </w:p>
    <w:p w:rsidR="00D57EDD" w:rsidRPr="007E4C3B" w:rsidRDefault="00D57EDD" w:rsidP="00D57EDD">
      <w:pPr>
        <w:jc w:val="right"/>
        <w:rPr>
          <w:sz w:val="28"/>
          <w:szCs w:val="28"/>
        </w:rPr>
      </w:pPr>
      <w:r w:rsidRPr="007E4C3B">
        <w:rPr>
          <w:sz w:val="28"/>
          <w:szCs w:val="28"/>
        </w:rPr>
        <w:lastRenderedPageBreak/>
        <w:t xml:space="preserve">к </w:t>
      </w:r>
      <w:r w:rsidR="00776E5C">
        <w:rPr>
          <w:sz w:val="28"/>
          <w:szCs w:val="28"/>
        </w:rPr>
        <w:t>П</w:t>
      </w:r>
      <w:r w:rsidR="00E14F3D">
        <w:rPr>
          <w:sz w:val="28"/>
          <w:szCs w:val="28"/>
        </w:rPr>
        <w:t>равилам</w:t>
      </w:r>
    </w:p>
    <w:p w:rsidR="00D57EDD" w:rsidRPr="007E4C3B" w:rsidRDefault="00D57EDD" w:rsidP="00D57EDD">
      <w:pPr>
        <w:rPr>
          <w:sz w:val="28"/>
          <w:szCs w:val="28"/>
        </w:rPr>
      </w:pPr>
      <w:r w:rsidRPr="007E4C3B">
        <w:rPr>
          <w:sz w:val="28"/>
          <w:szCs w:val="28"/>
        </w:rPr>
        <w:t>(Форма)</w:t>
      </w:r>
    </w:p>
    <w:p w:rsidR="00D57EDD" w:rsidRPr="007E4C3B" w:rsidRDefault="00D57EDD" w:rsidP="00D57EDD">
      <w:pPr>
        <w:rPr>
          <w:sz w:val="28"/>
          <w:szCs w:val="28"/>
        </w:rPr>
      </w:pPr>
    </w:p>
    <w:p w:rsidR="00D57EDD" w:rsidRPr="007E4C3B" w:rsidRDefault="00D57EDD" w:rsidP="00D57EDD">
      <w:pPr>
        <w:jc w:val="center"/>
        <w:rPr>
          <w:sz w:val="28"/>
          <w:szCs w:val="28"/>
        </w:rPr>
      </w:pPr>
      <w:bookmarkStart w:id="0" w:name="Par81"/>
      <w:bookmarkEnd w:id="0"/>
      <w:r w:rsidRPr="00E14F3D">
        <w:rPr>
          <w:sz w:val="28"/>
          <w:szCs w:val="28"/>
        </w:rPr>
        <w:t>________________________________________</w:t>
      </w:r>
      <w:r w:rsidRPr="007E4C3B">
        <w:rPr>
          <w:sz w:val="28"/>
          <w:szCs w:val="28"/>
        </w:rPr>
        <w:t xml:space="preserve"> отчет</w:t>
      </w:r>
    </w:p>
    <w:p w:rsidR="00D57EDD" w:rsidRPr="007E4C3B" w:rsidRDefault="00D57EDD" w:rsidP="00D57EDD">
      <w:pPr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(промежуточный/итоговый)</w:t>
      </w:r>
    </w:p>
    <w:p w:rsidR="00D57EDD" w:rsidRPr="007E4C3B" w:rsidRDefault="00D57EDD" w:rsidP="00D57EDD">
      <w:pPr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о результатах антикоррупционной экспертизы </w:t>
      </w:r>
      <w:r>
        <w:rPr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sz w:val="28"/>
          <w:szCs w:val="28"/>
        </w:rPr>
        <w:t>в 20__ году</w:t>
      </w:r>
    </w:p>
    <w:p w:rsidR="00D57EDD" w:rsidRPr="007E4C3B" w:rsidRDefault="00D57EDD" w:rsidP="00D57EDD">
      <w:pPr>
        <w:rPr>
          <w:sz w:val="28"/>
          <w:szCs w:val="28"/>
        </w:rPr>
      </w:pPr>
    </w:p>
    <w:p w:rsidR="00D57EDD" w:rsidRPr="007E4C3B" w:rsidRDefault="00D57EDD" w:rsidP="00D57EDD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 xml:space="preserve">Результаты проведенных </w:t>
      </w:r>
      <w:proofErr w:type="spellStart"/>
      <w:r w:rsidRPr="007E4C3B">
        <w:rPr>
          <w:sz w:val="28"/>
          <w:szCs w:val="28"/>
        </w:rPr>
        <w:t>антикоррупционных</w:t>
      </w:r>
      <w:proofErr w:type="spellEnd"/>
      <w:r w:rsidRPr="007E4C3B">
        <w:rPr>
          <w:sz w:val="28"/>
          <w:szCs w:val="28"/>
        </w:rPr>
        <w:t xml:space="preserve"> экспертиз</w:t>
      </w:r>
    </w:p>
    <w:p w:rsidR="00D57EDD" w:rsidRPr="007E4C3B" w:rsidRDefault="00D57EDD" w:rsidP="00D57EDD">
      <w:pPr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нормативных правовых актов Совета депутатов</w:t>
      </w:r>
    </w:p>
    <w:p w:rsidR="00D57EDD" w:rsidRPr="007E4C3B" w:rsidRDefault="00D57EDD" w:rsidP="00D57ED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D57EDD" w:rsidRPr="007E4C3B" w:rsidTr="00550E4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Количество проектов</w:t>
            </w:r>
            <w:r>
              <w:rPr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57EDD" w:rsidRPr="007E4C3B" w:rsidTr="00550E4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EDD" w:rsidRPr="007E4C3B" w:rsidRDefault="00D57EDD" w:rsidP="00D57EDD">
      <w:pPr>
        <w:jc w:val="center"/>
        <w:rPr>
          <w:sz w:val="28"/>
          <w:szCs w:val="28"/>
        </w:rPr>
      </w:pPr>
    </w:p>
    <w:p w:rsidR="00D57EDD" w:rsidRPr="007E4C3B" w:rsidRDefault="00D57EDD" w:rsidP="00D57EDD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нормативных правовых актов Совета депутатов</w:t>
      </w:r>
    </w:p>
    <w:p w:rsidR="00D57EDD" w:rsidRPr="007E4C3B" w:rsidRDefault="00D57EDD" w:rsidP="00D57EDD">
      <w:pPr>
        <w:ind w:firstLine="54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D57EDD" w:rsidRPr="007E4C3B" w:rsidTr="00550E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</w:tr>
      <w:tr w:rsidR="00D57EDD" w:rsidRPr="007E4C3B" w:rsidTr="00550E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EDD" w:rsidRPr="007E4C3B" w:rsidRDefault="00D57EDD" w:rsidP="00D57EDD">
      <w:pPr>
        <w:jc w:val="center"/>
        <w:rPr>
          <w:sz w:val="28"/>
          <w:szCs w:val="28"/>
        </w:rPr>
      </w:pPr>
    </w:p>
    <w:p w:rsidR="00D57EDD" w:rsidRPr="007E4C3B" w:rsidRDefault="00D57EDD" w:rsidP="00D57EDD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D57EDD" w:rsidRPr="007E4C3B" w:rsidRDefault="00D57EDD" w:rsidP="00D57EDD">
      <w:pPr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D57EDD" w:rsidRPr="007E4C3B" w:rsidRDefault="00D57EDD" w:rsidP="00D57EDD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D57EDD" w:rsidRPr="007E4C3B" w:rsidTr="00550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проекта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D57EDD" w:rsidRPr="007E4C3B" w:rsidTr="00550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</w:tr>
    </w:tbl>
    <w:p w:rsidR="00D57EDD" w:rsidRPr="007E4C3B" w:rsidRDefault="00D57EDD" w:rsidP="00D57EDD">
      <w:pPr>
        <w:rPr>
          <w:sz w:val="28"/>
          <w:szCs w:val="28"/>
        </w:rPr>
      </w:pPr>
    </w:p>
    <w:p w:rsidR="00D57EDD" w:rsidRPr="007E4C3B" w:rsidRDefault="00D57EDD" w:rsidP="00D57EDD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D57EDD" w:rsidRPr="007E4C3B" w:rsidRDefault="00D57EDD" w:rsidP="00D57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D57EDD" w:rsidRPr="007E4C3B" w:rsidRDefault="00D57EDD" w:rsidP="00D57EDD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D57EDD" w:rsidRPr="007E4C3B" w:rsidTr="00550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D57EDD" w:rsidRPr="007E4C3B" w:rsidTr="00550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D" w:rsidRPr="007E4C3B" w:rsidRDefault="00D57EDD" w:rsidP="00550E40">
            <w:pPr>
              <w:rPr>
                <w:sz w:val="28"/>
                <w:szCs w:val="28"/>
              </w:rPr>
            </w:pPr>
          </w:p>
        </w:tc>
      </w:tr>
    </w:tbl>
    <w:p w:rsidR="00D57EDD" w:rsidRPr="007E4C3B" w:rsidRDefault="00D57EDD" w:rsidP="00D57EDD">
      <w:pPr>
        <w:rPr>
          <w:sz w:val="28"/>
          <w:szCs w:val="28"/>
        </w:rPr>
      </w:pPr>
    </w:p>
    <w:p w:rsidR="00D57EDD" w:rsidRPr="007E4C3B" w:rsidRDefault="00D57EDD" w:rsidP="00D57EDD">
      <w:pPr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>Примечания:</w:t>
      </w:r>
    </w:p>
    <w:p w:rsidR="00D57EDD" w:rsidRPr="007E4C3B" w:rsidRDefault="00D57EDD" w:rsidP="00D57EDD">
      <w:pPr>
        <w:ind w:firstLine="539"/>
        <w:rPr>
          <w:sz w:val="28"/>
          <w:szCs w:val="28"/>
        </w:rPr>
      </w:pPr>
      <w:bookmarkStart w:id="1" w:name="Par143"/>
      <w:bookmarkEnd w:id="1"/>
      <w:r w:rsidRPr="007E4C3B">
        <w:rPr>
          <w:sz w:val="28"/>
          <w:szCs w:val="28"/>
        </w:rPr>
        <w:t xml:space="preserve">&lt;1&gt; Наименования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приводятся в соответствии с </w:t>
      </w:r>
      <w:r w:rsidRPr="00776E5C">
        <w:rPr>
          <w:sz w:val="28"/>
          <w:szCs w:val="28"/>
        </w:rPr>
        <w:t>Методикой п</w:t>
      </w:r>
      <w:r w:rsidRPr="007E4C3B">
        <w:rPr>
          <w:sz w:val="28"/>
          <w:szCs w:val="28"/>
        </w:rPr>
        <w:t xml:space="preserve">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7E4C3B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D57EDD" w:rsidRPr="007E4C3B" w:rsidRDefault="00D57EDD" w:rsidP="00D57EDD">
      <w:pPr>
        <w:ind w:firstLine="539"/>
        <w:rPr>
          <w:sz w:val="28"/>
          <w:szCs w:val="28"/>
        </w:rPr>
      </w:pPr>
      <w:bookmarkStart w:id="2" w:name="Par144"/>
      <w:bookmarkEnd w:id="2"/>
      <w:r w:rsidRPr="007E4C3B">
        <w:rPr>
          <w:sz w:val="28"/>
          <w:szCs w:val="28"/>
        </w:rPr>
        <w:t>&lt;2</w:t>
      </w:r>
      <w:proofErr w:type="gramStart"/>
      <w:r w:rsidRPr="007E4C3B">
        <w:rPr>
          <w:sz w:val="28"/>
          <w:szCs w:val="28"/>
        </w:rPr>
        <w:t>&gt; В</w:t>
      </w:r>
      <w:proofErr w:type="gramEnd"/>
      <w:r w:rsidRPr="007E4C3B">
        <w:rPr>
          <w:sz w:val="28"/>
          <w:szCs w:val="28"/>
        </w:rPr>
        <w:t xml:space="preserve"> случае если в проекте </w:t>
      </w:r>
      <w:r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 xml:space="preserve"> выявлены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4C3B">
        <w:rPr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D57EDD" w:rsidRPr="007E4C3B" w:rsidRDefault="00D57EDD" w:rsidP="00D57EDD">
      <w:pPr>
        <w:ind w:firstLine="539"/>
        <w:rPr>
          <w:sz w:val="28"/>
          <w:szCs w:val="28"/>
        </w:rPr>
      </w:pPr>
      <w:bookmarkStart w:id="3" w:name="Par145"/>
      <w:bookmarkEnd w:id="3"/>
      <w:r w:rsidRPr="007E4C3B">
        <w:rPr>
          <w:sz w:val="28"/>
          <w:szCs w:val="28"/>
        </w:rPr>
        <w:t>&lt;3</w:t>
      </w:r>
      <w:proofErr w:type="gramStart"/>
      <w:r w:rsidRPr="007E4C3B">
        <w:rPr>
          <w:sz w:val="28"/>
          <w:szCs w:val="28"/>
        </w:rPr>
        <w:t>&gt; З</w:t>
      </w:r>
      <w:proofErr w:type="gramEnd"/>
      <w:r w:rsidRPr="007E4C3B">
        <w:rPr>
          <w:sz w:val="28"/>
          <w:szCs w:val="28"/>
        </w:rPr>
        <w:t xml:space="preserve">аполняется при условии поступления в отчетном году в </w:t>
      </w:r>
      <w:r>
        <w:rPr>
          <w:sz w:val="28"/>
          <w:szCs w:val="28"/>
        </w:rPr>
        <w:t xml:space="preserve">Совет депутатов </w:t>
      </w:r>
      <w:r w:rsidRPr="007E4C3B">
        <w:rPr>
          <w:sz w:val="28"/>
          <w:szCs w:val="28"/>
        </w:rPr>
        <w:t>соответствующих заключений независимых экспертов.</w:t>
      </w:r>
    </w:p>
    <w:p w:rsidR="00D57EDD" w:rsidRPr="007E4C3B" w:rsidRDefault="00D57EDD" w:rsidP="00D57EDD">
      <w:pPr>
        <w:ind w:firstLine="539"/>
        <w:rPr>
          <w:sz w:val="28"/>
          <w:szCs w:val="28"/>
        </w:rPr>
      </w:pPr>
      <w:bookmarkStart w:id="4" w:name="Par146"/>
      <w:bookmarkEnd w:id="4"/>
      <w:r w:rsidRPr="007E4C3B">
        <w:rPr>
          <w:sz w:val="28"/>
          <w:szCs w:val="28"/>
        </w:rPr>
        <w:t>&lt;4</w:t>
      </w:r>
      <w:proofErr w:type="gramStart"/>
      <w:r w:rsidRPr="007E4C3B">
        <w:rPr>
          <w:sz w:val="28"/>
          <w:szCs w:val="28"/>
        </w:rPr>
        <w:t>&gt; П</w:t>
      </w:r>
      <w:proofErr w:type="gramEnd"/>
      <w:r w:rsidRPr="007E4C3B">
        <w:rPr>
          <w:sz w:val="28"/>
          <w:szCs w:val="28"/>
        </w:rPr>
        <w:t>рилагаются копии заключений.</w:t>
      </w:r>
    </w:p>
    <w:p w:rsidR="00D57EDD" w:rsidRPr="007E4C3B" w:rsidRDefault="00D57EDD" w:rsidP="00D57EDD">
      <w:pPr>
        <w:ind w:firstLine="539"/>
        <w:rPr>
          <w:sz w:val="28"/>
          <w:szCs w:val="28"/>
        </w:rPr>
      </w:pPr>
      <w:bookmarkStart w:id="5" w:name="Par147"/>
      <w:bookmarkEnd w:id="5"/>
      <w:r w:rsidRPr="007E4C3B">
        <w:rPr>
          <w:sz w:val="28"/>
          <w:szCs w:val="28"/>
        </w:rPr>
        <w:t>&lt;5</w:t>
      </w:r>
      <w:proofErr w:type="gramStart"/>
      <w:r w:rsidRPr="007E4C3B">
        <w:rPr>
          <w:sz w:val="28"/>
          <w:szCs w:val="28"/>
        </w:rPr>
        <w:t>&gt; П</w:t>
      </w:r>
      <w:proofErr w:type="gramEnd"/>
      <w:r w:rsidRPr="007E4C3B">
        <w:rPr>
          <w:sz w:val="28"/>
          <w:szCs w:val="28"/>
        </w:rPr>
        <w:t>рилагаются копии ответов независимым экспертам.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0A9C" w:rsidRPr="0087277E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C0A9C" w:rsidRPr="0087277E" w:rsidSect="002031BD">
      <w:headerReference w:type="default" r:id="rId1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E1" w:rsidRDefault="000558E1" w:rsidP="002031BD">
      <w:r>
        <w:separator/>
      </w:r>
    </w:p>
  </w:endnote>
  <w:endnote w:type="continuationSeparator" w:id="0">
    <w:p w:rsidR="000558E1" w:rsidRDefault="000558E1" w:rsidP="0020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E1" w:rsidRDefault="000558E1" w:rsidP="002031BD">
      <w:r>
        <w:separator/>
      </w:r>
    </w:p>
  </w:footnote>
  <w:footnote w:type="continuationSeparator" w:id="0">
    <w:p w:rsidR="000558E1" w:rsidRDefault="000558E1" w:rsidP="0020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8728"/>
      <w:docPartObj>
        <w:docPartGallery w:val="Page Numbers (Top of Page)"/>
        <w:docPartUnique/>
      </w:docPartObj>
    </w:sdtPr>
    <w:sdtContent>
      <w:p w:rsidR="002031BD" w:rsidRDefault="00A657FA">
        <w:pPr>
          <w:pStyle w:val="ab"/>
          <w:jc w:val="right"/>
        </w:pPr>
        <w:fldSimple w:instr=" PAGE   \* MERGEFORMAT ">
          <w:r w:rsidR="00174653">
            <w:rPr>
              <w:noProof/>
            </w:rPr>
            <w:t>2</w:t>
          </w:r>
        </w:fldSimple>
      </w:p>
    </w:sdtContent>
  </w:sdt>
  <w:p w:rsidR="002031BD" w:rsidRDefault="002031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75FD7"/>
    <w:multiLevelType w:val="hybridMultilevel"/>
    <w:tmpl w:val="F33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0"/>
  </w:num>
  <w:num w:numId="5">
    <w:abstractNumId w:val="2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584C"/>
    <w:rsid w:val="00036DEE"/>
    <w:rsid w:val="000558E1"/>
    <w:rsid w:val="00072975"/>
    <w:rsid w:val="00081F73"/>
    <w:rsid w:val="000A2A39"/>
    <w:rsid w:val="000B11A6"/>
    <w:rsid w:val="000F0394"/>
    <w:rsid w:val="000F243E"/>
    <w:rsid w:val="00106E0D"/>
    <w:rsid w:val="00112520"/>
    <w:rsid w:val="00125B8E"/>
    <w:rsid w:val="00132044"/>
    <w:rsid w:val="00174653"/>
    <w:rsid w:val="001C1DCD"/>
    <w:rsid w:val="001C3A02"/>
    <w:rsid w:val="001F4DC6"/>
    <w:rsid w:val="002031BD"/>
    <w:rsid w:val="00207BF3"/>
    <w:rsid w:val="00215F09"/>
    <w:rsid w:val="00256229"/>
    <w:rsid w:val="0027504E"/>
    <w:rsid w:val="002A6DB5"/>
    <w:rsid w:val="002C1C2A"/>
    <w:rsid w:val="002C69FF"/>
    <w:rsid w:val="00312FEE"/>
    <w:rsid w:val="00324D8D"/>
    <w:rsid w:val="00354839"/>
    <w:rsid w:val="003C001F"/>
    <w:rsid w:val="0041799C"/>
    <w:rsid w:val="0043423F"/>
    <w:rsid w:val="00434B9D"/>
    <w:rsid w:val="00440541"/>
    <w:rsid w:val="004850BB"/>
    <w:rsid w:val="00492729"/>
    <w:rsid w:val="00492C01"/>
    <w:rsid w:val="004E235A"/>
    <w:rsid w:val="004F22D4"/>
    <w:rsid w:val="0054074E"/>
    <w:rsid w:val="0056766F"/>
    <w:rsid w:val="005B0039"/>
    <w:rsid w:val="005B2230"/>
    <w:rsid w:val="005C5553"/>
    <w:rsid w:val="005F191F"/>
    <w:rsid w:val="00635452"/>
    <w:rsid w:val="00673FA3"/>
    <w:rsid w:val="0067663A"/>
    <w:rsid w:val="0069770E"/>
    <w:rsid w:val="006C0A9C"/>
    <w:rsid w:val="006C40AD"/>
    <w:rsid w:val="006F24DC"/>
    <w:rsid w:val="006F2CC4"/>
    <w:rsid w:val="00711168"/>
    <w:rsid w:val="00727D11"/>
    <w:rsid w:val="007348DE"/>
    <w:rsid w:val="0075182C"/>
    <w:rsid w:val="00751F4B"/>
    <w:rsid w:val="00755739"/>
    <w:rsid w:val="00776E5C"/>
    <w:rsid w:val="00792568"/>
    <w:rsid w:val="007A1A23"/>
    <w:rsid w:val="007A6DD8"/>
    <w:rsid w:val="007B1FB3"/>
    <w:rsid w:val="008406AE"/>
    <w:rsid w:val="0087277E"/>
    <w:rsid w:val="00892528"/>
    <w:rsid w:val="00897D1F"/>
    <w:rsid w:val="008C2B2F"/>
    <w:rsid w:val="008C5F25"/>
    <w:rsid w:val="0096063E"/>
    <w:rsid w:val="009D49DA"/>
    <w:rsid w:val="00A07C8C"/>
    <w:rsid w:val="00A61996"/>
    <w:rsid w:val="00A62D4F"/>
    <w:rsid w:val="00A657FA"/>
    <w:rsid w:val="00A669CA"/>
    <w:rsid w:val="00A7439C"/>
    <w:rsid w:val="00AA78DC"/>
    <w:rsid w:val="00B034AE"/>
    <w:rsid w:val="00B12AB9"/>
    <w:rsid w:val="00B54605"/>
    <w:rsid w:val="00B82440"/>
    <w:rsid w:val="00B95B3E"/>
    <w:rsid w:val="00BA583D"/>
    <w:rsid w:val="00BB6D91"/>
    <w:rsid w:val="00BC352A"/>
    <w:rsid w:val="00BD3703"/>
    <w:rsid w:val="00C06DEF"/>
    <w:rsid w:val="00C1282D"/>
    <w:rsid w:val="00C44139"/>
    <w:rsid w:val="00C631AF"/>
    <w:rsid w:val="00C71348"/>
    <w:rsid w:val="00CB1814"/>
    <w:rsid w:val="00CD1417"/>
    <w:rsid w:val="00CD790D"/>
    <w:rsid w:val="00CF0038"/>
    <w:rsid w:val="00D57EDD"/>
    <w:rsid w:val="00DE7F32"/>
    <w:rsid w:val="00DF78BF"/>
    <w:rsid w:val="00E14F3D"/>
    <w:rsid w:val="00E3439B"/>
    <w:rsid w:val="00EB5129"/>
    <w:rsid w:val="00EC5284"/>
    <w:rsid w:val="00EF3249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7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  <w:style w:type="paragraph" w:styleId="a8">
    <w:name w:val="caption"/>
    <w:basedOn w:val="a"/>
    <w:uiPriority w:val="99"/>
    <w:qFormat/>
    <w:rsid w:val="00EB5129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EB512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B5129"/>
    <w:rPr>
      <w:rFonts w:ascii="Arial" w:eastAsia="Calibri" w:hAnsi="Arial" w:cs="Times New Roman"/>
      <w:b/>
      <w:bCs/>
      <w:lang w:eastAsia="ru-RU"/>
    </w:rPr>
  </w:style>
  <w:style w:type="paragraph" w:customStyle="1" w:styleId="Textbody">
    <w:name w:val="Text body"/>
    <w:basedOn w:val="a"/>
    <w:uiPriority w:val="99"/>
    <w:rsid w:val="00D57ED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5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D57EDD"/>
    <w:pPr>
      <w:widowControl/>
      <w:autoSpaceDE/>
      <w:autoSpaceDN/>
      <w:adjustRightInd/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7E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57EDD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EDD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b">
    <w:name w:val="header"/>
    <w:basedOn w:val="a"/>
    <w:link w:val="ac"/>
    <w:uiPriority w:val="99"/>
    <w:unhideWhenUsed/>
    <w:rsid w:val="00203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3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60D7-5149-4C89-AD53-C006789D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2021-06-21T08:27:00Z</cp:lastPrinted>
  <dcterms:created xsi:type="dcterms:W3CDTF">2021-07-01T11:01:00Z</dcterms:created>
  <dcterms:modified xsi:type="dcterms:W3CDTF">2021-07-01T12:12:00Z</dcterms:modified>
</cp:coreProperties>
</file>