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4E235A">
        <w:rPr>
          <w:sz w:val="28"/>
          <w:szCs w:val="28"/>
        </w:rPr>
        <w:t>двадцат</w:t>
      </w:r>
      <w:r w:rsidR="00FD7C02">
        <w:rPr>
          <w:sz w:val="28"/>
          <w:szCs w:val="28"/>
        </w:rPr>
        <w:t xml:space="preserve">ь </w:t>
      </w:r>
      <w:r w:rsidR="006D47D5">
        <w:rPr>
          <w:sz w:val="28"/>
          <w:szCs w:val="28"/>
        </w:rPr>
        <w:t>седьмое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6D47D5">
        <w:rPr>
          <w:sz w:val="28"/>
          <w:szCs w:val="28"/>
        </w:rPr>
        <w:t xml:space="preserve"> 15.12</w:t>
      </w:r>
      <w:r w:rsidR="00176D42">
        <w:rPr>
          <w:sz w:val="28"/>
          <w:szCs w:val="28"/>
        </w:rPr>
        <w:t>.</w:t>
      </w:r>
      <w:r w:rsidR="00B82440">
        <w:rPr>
          <w:sz w:val="28"/>
          <w:szCs w:val="28"/>
        </w:rPr>
        <w:t>2021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EC60EA">
        <w:rPr>
          <w:sz w:val="28"/>
          <w:szCs w:val="28"/>
        </w:rPr>
        <w:t>136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02" w:rsidRPr="00795AE1" w:rsidRDefault="00FD7C02" w:rsidP="00800A1E">
      <w:pPr>
        <w:pStyle w:val="a8"/>
        <w:tabs>
          <w:tab w:val="clear" w:pos="4677"/>
          <w:tab w:val="left" w:pos="708"/>
          <w:tab w:val="left" w:pos="9355"/>
        </w:tabs>
        <w:ind w:right="-1"/>
        <w:jc w:val="both"/>
        <w:rPr>
          <w:b/>
          <w:sz w:val="28"/>
          <w:szCs w:val="28"/>
        </w:rPr>
      </w:pPr>
      <w:proofErr w:type="gramStart"/>
      <w:r w:rsidRPr="00795A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Депутатов МО Клопицкое сельское поселение Волосовского муниципального района Ленинградской области от </w:t>
      </w:r>
      <w:r w:rsidR="0005581F" w:rsidRPr="0005581F">
        <w:rPr>
          <w:b/>
          <w:sz w:val="28"/>
          <w:szCs w:val="28"/>
        </w:rPr>
        <w:t>09.11.2017 г. № 108</w:t>
      </w:r>
      <w:r w:rsidRPr="0005581F">
        <w:rPr>
          <w:b/>
          <w:sz w:val="28"/>
          <w:szCs w:val="28"/>
        </w:rPr>
        <w:t xml:space="preserve"> </w:t>
      </w:r>
      <w:r w:rsidR="007018A8" w:rsidRPr="0005581F">
        <w:rPr>
          <w:b/>
          <w:sz w:val="28"/>
          <w:szCs w:val="28"/>
        </w:rPr>
        <w:t>«</w:t>
      </w:r>
      <w:r w:rsidR="0005581F" w:rsidRPr="0005581F">
        <w:rPr>
          <w:b/>
          <w:sz w:val="28"/>
          <w:szCs w:val="28"/>
        </w:rPr>
        <w:t>Об утверждении Положения «О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Клопицкого сельского поселения Волосовского муниципального района Ленинградской области»</w:t>
      </w:r>
      <w:r w:rsidR="007018A8" w:rsidRPr="0005581F">
        <w:rPr>
          <w:b/>
          <w:sz w:val="28"/>
          <w:szCs w:val="28"/>
        </w:rPr>
        <w:t>»</w:t>
      </w:r>
      <w:r w:rsidRPr="00795AE1">
        <w:rPr>
          <w:b/>
          <w:sz w:val="28"/>
          <w:szCs w:val="28"/>
        </w:rPr>
        <w:t xml:space="preserve"> </w:t>
      </w:r>
      <w:proofErr w:type="gramEnd"/>
    </w:p>
    <w:p w:rsidR="00FD7C02" w:rsidRDefault="00FD7C02" w:rsidP="004E235A">
      <w:pPr>
        <w:keepLines/>
        <w:suppressAutoHyphens/>
        <w:jc w:val="both"/>
        <w:rPr>
          <w:b/>
          <w:sz w:val="28"/>
          <w:szCs w:val="28"/>
        </w:rPr>
      </w:pPr>
    </w:p>
    <w:p w:rsidR="00086689" w:rsidRPr="00177E46" w:rsidRDefault="00086689" w:rsidP="00086689">
      <w:pPr>
        <w:tabs>
          <w:tab w:val="left" w:pos="720"/>
          <w:tab w:val="left" w:pos="5812"/>
        </w:tabs>
        <w:spacing w:line="200" w:lineRule="atLeast"/>
        <w:ind w:right="3446"/>
        <w:jc w:val="both"/>
        <w:rPr>
          <w:sz w:val="28"/>
          <w:szCs w:val="28"/>
        </w:rPr>
      </w:pPr>
    </w:p>
    <w:p w:rsidR="00FD7C02" w:rsidRDefault="00086689" w:rsidP="00086689">
      <w:pPr>
        <w:jc w:val="both"/>
        <w:rPr>
          <w:b/>
          <w:sz w:val="28"/>
          <w:szCs w:val="28"/>
        </w:rPr>
      </w:pPr>
      <w:r w:rsidRPr="00177E46">
        <w:rPr>
          <w:spacing w:val="2"/>
          <w:sz w:val="28"/>
          <w:szCs w:val="28"/>
        </w:rPr>
        <w:t xml:space="preserve">      </w:t>
      </w:r>
      <w:r>
        <w:rPr>
          <w:spacing w:val="2"/>
          <w:sz w:val="28"/>
          <w:szCs w:val="28"/>
        </w:rPr>
        <w:t xml:space="preserve">В соответствии с Федеральным законом от </w:t>
      </w:r>
      <w:r w:rsidRPr="00177E46">
        <w:rPr>
          <w:spacing w:val="2"/>
          <w:sz w:val="28"/>
          <w:szCs w:val="28"/>
        </w:rPr>
        <w:t xml:space="preserve">02.03.2007 № 25-ФЗ «О муниципальной службе в Российской Федерации; </w:t>
      </w:r>
      <w:proofErr w:type="gramStart"/>
      <w:r>
        <w:rPr>
          <w:spacing w:val="2"/>
          <w:sz w:val="28"/>
          <w:szCs w:val="28"/>
        </w:rPr>
        <w:t xml:space="preserve">Законом Ленинградской области </w:t>
      </w:r>
      <w:r w:rsidRPr="00177E46">
        <w:rPr>
          <w:spacing w:val="2"/>
          <w:sz w:val="28"/>
          <w:szCs w:val="28"/>
        </w:rPr>
        <w:t>от 29.12.2016 № 106-оз «Об условиях предоставления права на пенсию за выслугу лет лицам, замещавшим должности государственной гражданской службы Ленинградской области, и о внесении изменений в областной закон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области»;</w:t>
      </w:r>
      <w:proofErr w:type="gramEnd"/>
      <w:r w:rsidRPr="00177E46">
        <w:rPr>
          <w:spacing w:val="2"/>
          <w:sz w:val="28"/>
          <w:szCs w:val="28"/>
        </w:rPr>
        <w:t xml:space="preserve"> </w:t>
      </w:r>
      <w:r w:rsidRPr="00A329C0">
        <w:rPr>
          <w:spacing w:val="2"/>
          <w:sz w:val="28"/>
          <w:szCs w:val="28"/>
        </w:rPr>
        <w:t>Закон</w:t>
      </w:r>
      <w:r>
        <w:rPr>
          <w:spacing w:val="2"/>
          <w:sz w:val="28"/>
          <w:szCs w:val="28"/>
        </w:rPr>
        <w:t>ом</w:t>
      </w:r>
      <w:r w:rsidRPr="00A329C0">
        <w:rPr>
          <w:spacing w:val="2"/>
          <w:sz w:val="28"/>
          <w:szCs w:val="28"/>
        </w:rPr>
        <w:t xml:space="preserve"> Ленинградской области от 8 июня 2010 г. N 26-оз "Об исчислении стажа государственной гражданской службы Ленинградской области и муниципальной службы в Ленинградской области"</w:t>
      </w:r>
      <w:r>
        <w:rPr>
          <w:spacing w:val="2"/>
          <w:sz w:val="28"/>
          <w:szCs w:val="28"/>
        </w:rPr>
        <w:t>,</w:t>
      </w:r>
      <w:r w:rsidRPr="00A329C0">
        <w:rPr>
          <w:spacing w:val="2"/>
          <w:sz w:val="28"/>
          <w:szCs w:val="28"/>
        </w:rPr>
        <w:t xml:space="preserve">  </w:t>
      </w:r>
      <w:r w:rsidRPr="00177E46">
        <w:rPr>
          <w:spacing w:val="2"/>
          <w:sz w:val="28"/>
          <w:szCs w:val="28"/>
        </w:rPr>
        <w:t xml:space="preserve">руководствуясь Уставом муниципального образования Клопицкое сельское поселение Волосовского муниципального района  Ленинградской области, </w:t>
      </w:r>
      <w:r w:rsidR="002C69FF" w:rsidRPr="00A62D4F">
        <w:rPr>
          <w:sz w:val="28"/>
          <w:szCs w:val="28"/>
        </w:rPr>
        <w:t xml:space="preserve">совет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="002C69FF" w:rsidRPr="00A62D4F">
        <w:rPr>
          <w:b/>
          <w:sz w:val="28"/>
          <w:szCs w:val="28"/>
        </w:rPr>
        <w:t>РЕШИЛ:</w:t>
      </w:r>
    </w:p>
    <w:p w:rsidR="00FD7C02" w:rsidRDefault="00FD7C02" w:rsidP="005868E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6F61A2">
        <w:rPr>
          <w:sz w:val="28"/>
          <w:szCs w:val="28"/>
        </w:rPr>
        <w:t xml:space="preserve">Внести в Решение Совета Депутатов МО Клопицкое сельское поселение Волосовского муниципального района Ленинградской области от </w:t>
      </w:r>
      <w:r w:rsidR="0005581F" w:rsidRPr="0005581F">
        <w:rPr>
          <w:sz w:val="28"/>
          <w:szCs w:val="28"/>
        </w:rPr>
        <w:t>09.11.2017 г. № 108 «Об утверждении Положения «О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Клопицкого сельского поселения Волосовского муниципального района Ленинградской области</w:t>
      </w:r>
      <w:r w:rsidR="0005581F" w:rsidRPr="0005581F">
        <w:rPr>
          <w:b/>
          <w:sz w:val="28"/>
          <w:szCs w:val="28"/>
        </w:rPr>
        <w:t>»</w:t>
      </w:r>
      <w:r w:rsidR="006F61A2" w:rsidRPr="00A447AA">
        <w:rPr>
          <w:sz w:val="28"/>
          <w:szCs w:val="28"/>
        </w:rPr>
        <w:t>»</w:t>
      </w:r>
      <w:r w:rsidR="006F61A2" w:rsidRPr="006F61A2">
        <w:rPr>
          <w:sz w:val="28"/>
          <w:szCs w:val="28"/>
        </w:rPr>
        <w:t xml:space="preserve"> </w:t>
      </w:r>
      <w:r w:rsidR="006260BF">
        <w:rPr>
          <w:sz w:val="28"/>
          <w:szCs w:val="28"/>
        </w:rPr>
        <w:t xml:space="preserve"> следующие изменения</w:t>
      </w:r>
      <w:r w:rsidR="00A447AA">
        <w:rPr>
          <w:sz w:val="28"/>
          <w:szCs w:val="28"/>
        </w:rPr>
        <w:t>:</w:t>
      </w:r>
      <w:proofErr w:type="gramEnd"/>
    </w:p>
    <w:p w:rsidR="00A447AA" w:rsidRDefault="00A447AA" w:rsidP="00A447AA">
      <w:pPr>
        <w:pStyle w:val="a6"/>
        <w:shd w:val="clear" w:color="auto" w:fill="FFFFFF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lastRenderedPageBreak/>
        <w:t>1.1. статью 1 Положения изложить в следующей редакции: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«</w:t>
      </w:r>
      <w:r w:rsidRPr="008A0BCF">
        <w:rPr>
          <w:b/>
          <w:spacing w:val="2"/>
          <w:sz w:val="28"/>
          <w:szCs w:val="28"/>
        </w:rPr>
        <w:t>Статья 1. Основные понятия, используемые в целях настоящего положения.</w:t>
      </w:r>
    </w:p>
    <w:p w:rsidR="00604E5B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В целях  настоящего Положения используются следующие термины и понятия:</w:t>
      </w:r>
    </w:p>
    <w:p w:rsidR="00086689" w:rsidRPr="008A0BCF" w:rsidRDefault="00086689" w:rsidP="00604E5B">
      <w:pPr>
        <w:ind w:firstLine="709"/>
        <w:jc w:val="both"/>
        <w:rPr>
          <w:b/>
          <w:spacing w:val="2"/>
          <w:sz w:val="28"/>
          <w:szCs w:val="28"/>
        </w:rPr>
      </w:pPr>
      <w:r w:rsidRPr="008A0BCF">
        <w:rPr>
          <w:b/>
          <w:spacing w:val="2"/>
          <w:sz w:val="28"/>
          <w:szCs w:val="28"/>
        </w:rPr>
        <w:t>муниципальный служащий</w:t>
      </w:r>
      <w:r w:rsidRPr="008A0BCF">
        <w:rPr>
          <w:spacing w:val="2"/>
          <w:sz w:val="28"/>
          <w:szCs w:val="28"/>
        </w:rPr>
        <w:t xml:space="preserve"> - гражданин, исполняющий в порядке, установленном муниципальными правовыми актами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местного бюджета;</w:t>
      </w:r>
    </w:p>
    <w:p w:rsidR="00086689" w:rsidRPr="008A0BCF" w:rsidRDefault="00086689" w:rsidP="00604E5B">
      <w:pPr>
        <w:ind w:firstLine="709"/>
        <w:jc w:val="both"/>
        <w:rPr>
          <w:b/>
          <w:spacing w:val="2"/>
          <w:sz w:val="28"/>
          <w:szCs w:val="28"/>
        </w:rPr>
      </w:pPr>
      <w:proofErr w:type="gramStart"/>
      <w:r w:rsidRPr="008A0BCF">
        <w:rPr>
          <w:b/>
          <w:spacing w:val="2"/>
          <w:sz w:val="28"/>
          <w:szCs w:val="28"/>
        </w:rPr>
        <w:t>пенсия за выслугу лет</w:t>
      </w:r>
      <w:r w:rsidRPr="008A0BCF">
        <w:rPr>
          <w:b/>
          <w:bCs/>
          <w:spacing w:val="2"/>
          <w:sz w:val="28"/>
          <w:szCs w:val="28"/>
        </w:rPr>
        <w:t xml:space="preserve"> - </w:t>
      </w:r>
      <w:r w:rsidRPr="008A0BCF">
        <w:rPr>
          <w:spacing w:val="2"/>
          <w:sz w:val="28"/>
          <w:szCs w:val="28"/>
        </w:rPr>
        <w:t>(далее - пенсия за выслугу лет) - ежемесячная де</w:t>
      </w:r>
      <w:r w:rsidRPr="008A0BCF">
        <w:rPr>
          <w:spacing w:val="2"/>
          <w:sz w:val="28"/>
          <w:szCs w:val="28"/>
        </w:rPr>
        <w:softHyphen/>
        <w:t>нежная выплата, условия предоставления права на которую определены настоящим  Положением, лицам, замещавшим должно</w:t>
      </w:r>
      <w:r w:rsidRPr="008A0BCF">
        <w:rPr>
          <w:spacing w:val="2"/>
          <w:sz w:val="28"/>
          <w:szCs w:val="28"/>
        </w:rPr>
        <w:softHyphen/>
        <w:t>сти муниципальной службы в органах местного самоуправления МО Клопицкое  сельское посе</w:t>
      </w:r>
      <w:r w:rsidRPr="008A0BCF">
        <w:rPr>
          <w:spacing w:val="2"/>
          <w:sz w:val="28"/>
          <w:szCs w:val="28"/>
        </w:rPr>
        <w:softHyphen/>
        <w:t>ление, в целях компенсации им заработка (дохода), утраченного в связи с прекращением муниципальной службы, при достижении установленной законом выслуги при выходе на страховую пенсию по старости (инвалидности), назначенную</w:t>
      </w:r>
      <w:proofErr w:type="gramEnd"/>
      <w:r w:rsidRPr="008A0BCF">
        <w:rPr>
          <w:spacing w:val="2"/>
          <w:sz w:val="28"/>
          <w:szCs w:val="28"/>
        </w:rPr>
        <w:t xml:space="preserve"> </w:t>
      </w:r>
      <w:proofErr w:type="gramStart"/>
      <w:r w:rsidRPr="008A0BCF">
        <w:rPr>
          <w:spacing w:val="2"/>
          <w:sz w:val="28"/>
          <w:szCs w:val="28"/>
        </w:rPr>
        <w:t xml:space="preserve">в соответствии с Федеральным </w:t>
      </w:r>
      <w:hyperlink r:id="rId6" w:history="1">
        <w:r w:rsidRPr="008A0BCF">
          <w:rPr>
            <w:rStyle w:val="a7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8A0BCF">
        <w:rPr>
          <w:spacing w:val="2"/>
          <w:sz w:val="28"/>
          <w:szCs w:val="28"/>
        </w:rPr>
        <w:t xml:space="preserve"> от 28 декабря 2013 года № 400-ФЗ «О страховых пенсиях», либо трудовую пенсию по старости (инвалидности), назначенную в соответствии с Федеральным </w:t>
      </w:r>
      <w:hyperlink r:id="rId7" w:history="1">
        <w:r w:rsidRPr="008A0BCF">
          <w:rPr>
            <w:rStyle w:val="a7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8A0BCF">
        <w:rPr>
          <w:spacing w:val="2"/>
          <w:sz w:val="28"/>
          <w:szCs w:val="28"/>
        </w:rPr>
        <w:t xml:space="preserve"> от 17 декабря 2001 года № 173-ФЗ «О трудовых пенсиях в Российской Федерации», либо пенсию, досрочно назначенную в соответствии с </w:t>
      </w:r>
      <w:hyperlink r:id="rId8" w:history="1">
        <w:r w:rsidRPr="008A0BCF">
          <w:rPr>
            <w:rStyle w:val="a7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8A0BCF">
        <w:rPr>
          <w:spacing w:val="2"/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</w:t>
      </w:r>
      <w:proofErr w:type="gramEnd"/>
      <w:r w:rsidRPr="008A0BCF">
        <w:rPr>
          <w:spacing w:val="2"/>
          <w:sz w:val="28"/>
          <w:szCs w:val="28"/>
        </w:rPr>
        <w:t>», (далее - страховая пенсия);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b/>
          <w:spacing w:val="2"/>
          <w:sz w:val="28"/>
          <w:szCs w:val="28"/>
        </w:rPr>
        <w:t>стаж муниципальной службы</w:t>
      </w:r>
      <w:r w:rsidRPr="008A0BCF">
        <w:rPr>
          <w:b/>
          <w:bCs/>
          <w:spacing w:val="2"/>
          <w:sz w:val="28"/>
          <w:szCs w:val="28"/>
        </w:rPr>
        <w:t xml:space="preserve"> </w:t>
      </w:r>
      <w:r w:rsidRPr="008A0BCF">
        <w:rPr>
          <w:spacing w:val="2"/>
          <w:sz w:val="28"/>
          <w:szCs w:val="28"/>
        </w:rPr>
        <w:t>- суммарная продолжительность времени работы на должнос</w:t>
      </w:r>
      <w:r w:rsidRPr="008A0BCF">
        <w:rPr>
          <w:spacing w:val="2"/>
          <w:sz w:val="28"/>
          <w:szCs w:val="28"/>
        </w:rPr>
        <w:softHyphen/>
        <w:t>тях муниципальной службы, иных должностях, в соответствии с  Федеральным законом от 2 марта 2007 г. N 25-ФЗ "О муниципальной службе в Российской Федерации", нормативными правовыми актами Ленинградской области и муниципальными правовыми актами Клопицкого сельского поселения Волосовского муниципального района Ленинградской области</w:t>
      </w:r>
      <w:proofErr w:type="gramStart"/>
      <w:r w:rsidRPr="008A0BCF">
        <w:rPr>
          <w:spacing w:val="2"/>
          <w:sz w:val="28"/>
          <w:szCs w:val="28"/>
        </w:rPr>
        <w:t>.»</w:t>
      </w:r>
      <w:proofErr w:type="gramEnd"/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1.2.   в статье 2 Положения слова «трудовой пенсии» заменить словами «страховой пенсии по старости (инвалидности)»;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1.3. статью 3 Положения изложить в следующей редакции: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  <w:r w:rsidRPr="008A0BCF">
        <w:rPr>
          <w:b/>
          <w:spacing w:val="2"/>
          <w:sz w:val="28"/>
          <w:szCs w:val="28"/>
        </w:rPr>
        <w:t xml:space="preserve">«Статья  3.   Условия назначения пенсии за выслугу лет 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>1.</w:t>
      </w:r>
      <w:r w:rsidRPr="008A0BCF">
        <w:rPr>
          <w:spacing w:val="2"/>
          <w:sz w:val="28"/>
          <w:szCs w:val="28"/>
        </w:rPr>
        <w:t xml:space="preserve"> </w:t>
      </w:r>
      <w:r w:rsidRPr="008A0BCF">
        <w:rPr>
          <w:iCs/>
          <w:spacing w:val="2"/>
          <w:sz w:val="28"/>
          <w:szCs w:val="28"/>
        </w:rPr>
        <w:t>Лица, замещавшие должности муниципальной службы, имеют право на пенсию за выслугу лет при одновременном соблюдении следующих условий:</w:t>
      </w:r>
    </w:p>
    <w:p w:rsidR="00086689" w:rsidRPr="008A0BCF" w:rsidRDefault="00086689" w:rsidP="00604E5B">
      <w:pPr>
        <w:widowControl/>
        <w:numPr>
          <w:ilvl w:val="1"/>
          <w:numId w:val="27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iCs/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 xml:space="preserve"> </w:t>
      </w:r>
      <w:proofErr w:type="gramStart"/>
      <w:r w:rsidRPr="008A0BCF">
        <w:rPr>
          <w:iCs/>
          <w:spacing w:val="2"/>
          <w:sz w:val="28"/>
          <w:szCs w:val="28"/>
        </w:rPr>
        <w:t>наличие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 приложению к Федеральному закону от 15 декабря 2001 г. N 166-ФЗ "О государственном пенсионном обеспечении в Российской Федерации";</w:t>
      </w:r>
      <w:proofErr w:type="gramEnd"/>
    </w:p>
    <w:p w:rsidR="00086689" w:rsidRPr="008A0BCF" w:rsidRDefault="00086689" w:rsidP="00604E5B">
      <w:pPr>
        <w:widowControl/>
        <w:numPr>
          <w:ilvl w:val="1"/>
          <w:numId w:val="27"/>
        </w:numPr>
        <w:tabs>
          <w:tab w:val="clear" w:pos="1080"/>
          <w:tab w:val="num" w:pos="0"/>
        </w:tabs>
        <w:autoSpaceDE/>
        <w:autoSpaceDN/>
        <w:adjustRightInd/>
        <w:ind w:left="0" w:firstLine="709"/>
        <w:jc w:val="both"/>
        <w:rPr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lastRenderedPageBreak/>
        <w:t xml:space="preserve">замещение должности муниципальной службы в муниципальном образовании Клопицкое  сельское поселение  не менее </w:t>
      </w:r>
      <w:proofErr w:type="gramStart"/>
      <w:r w:rsidRPr="008A0BCF">
        <w:rPr>
          <w:iCs/>
          <w:spacing w:val="2"/>
          <w:sz w:val="28"/>
          <w:szCs w:val="28"/>
        </w:rPr>
        <w:t>12 полных месяцев</w:t>
      </w:r>
      <w:proofErr w:type="gramEnd"/>
      <w:r w:rsidRPr="008A0BCF">
        <w:rPr>
          <w:iCs/>
          <w:spacing w:val="2"/>
          <w:sz w:val="28"/>
          <w:szCs w:val="28"/>
        </w:rPr>
        <w:t xml:space="preserve"> непосредственно перед увольнением;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 xml:space="preserve">2. </w:t>
      </w:r>
      <w:proofErr w:type="gramStart"/>
      <w:r w:rsidRPr="008A0BCF">
        <w:rPr>
          <w:spacing w:val="2"/>
          <w:sz w:val="28"/>
          <w:szCs w:val="28"/>
        </w:rPr>
        <w:t>Пенсия за выслугу лет назначается к страховой пенсии по старости (инвалидности), назначенной в соответствии с Федеральным законом от 28 декабря 2013 г. N 400-ФЗ "О страховых пенсиях" (далее – Федеральный закон № 400-ФЗ), либо досрочно назначенной в соответствии с </w:t>
      </w:r>
      <w:hyperlink r:id="rId9" w:anchor="/document/10164333/entry/0" w:history="1">
        <w:r w:rsidRPr="008A0BCF">
          <w:rPr>
            <w:rStyle w:val="a7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8A0BCF">
        <w:rPr>
          <w:spacing w:val="2"/>
          <w:sz w:val="28"/>
          <w:szCs w:val="28"/>
        </w:rPr>
        <w:t> Российской Федерации от 19 апреля 1991 года N 1032-1 "О занятости населения в Российской Федерации";</w:t>
      </w:r>
      <w:proofErr w:type="gramEnd"/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3.</w:t>
      </w:r>
      <w:r w:rsidR="00604E5B">
        <w:rPr>
          <w:spacing w:val="2"/>
          <w:sz w:val="28"/>
          <w:szCs w:val="28"/>
        </w:rPr>
        <w:t xml:space="preserve"> </w:t>
      </w:r>
      <w:r w:rsidRPr="008A0BCF">
        <w:rPr>
          <w:spacing w:val="2"/>
          <w:sz w:val="28"/>
          <w:szCs w:val="28"/>
        </w:rPr>
        <w:t>Пенсия за выслугу лет устанавливается  со дня подачи заявления, но не ранее чем со дня  назначения страховой пенсии и увольнения с муниципальной службы.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4.Пенсия за выслугу лет устанавливается на период выплаты назначенной страховой пенсии.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5. Пенсия за выслугу лет не назначается: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1) лицам, уволенным с муниципальной службы по основаниям, связанным с нарушением законодательства Российской Федерации и (или) ненадлежащим исполнением (неисполнением) должностных обязанностей по замещаемой должности муниципальной службы;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8A0BCF">
        <w:rPr>
          <w:spacing w:val="2"/>
          <w:sz w:val="28"/>
          <w:szCs w:val="28"/>
        </w:rPr>
        <w:t>2) лицам, имеющим право на ее назначение в соответствии с Законом Ленинградской области от 29 декабря 2016 г. N 106-оз "Об условиях предоставления права на пенсию за выслугу лет лицам, замещавшим должности государственной гражданской службы Ленинградской области, и о внесении изменений в областной закон "О пенсии за выслугу лет, назначаемой лицам, замещавшим государственные должности государственной службы Ленинградской области и должности</w:t>
      </w:r>
      <w:proofErr w:type="gramEnd"/>
      <w:r w:rsidRPr="008A0BCF">
        <w:rPr>
          <w:spacing w:val="2"/>
          <w:sz w:val="28"/>
          <w:szCs w:val="28"/>
        </w:rPr>
        <w:t xml:space="preserve"> государственной гражданской службы Ленинградской области":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8A0BCF">
        <w:rPr>
          <w:spacing w:val="2"/>
          <w:sz w:val="28"/>
          <w:szCs w:val="28"/>
        </w:rPr>
        <w:t>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Федерации, законодательством Ленинградской области, иного субъекта Российской Федерации или в соответствии с нормативными правовыми актами органа местного самоуправления Клопицкого сельского поселения, либо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</w:t>
      </w:r>
      <w:proofErr w:type="gramEnd"/>
      <w:r w:rsidRPr="008A0BCF">
        <w:rPr>
          <w:spacing w:val="2"/>
          <w:sz w:val="28"/>
          <w:szCs w:val="28"/>
        </w:rPr>
        <w:t xml:space="preserve"> (за исключением Ленинградской области) субъекта Российской Федерации;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8A0BCF">
        <w:rPr>
          <w:spacing w:val="2"/>
          <w:sz w:val="28"/>
          <w:szCs w:val="28"/>
        </w:rPr>
        <w:t>в случае замещения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а также должности государственной гражданской службы Российской федерации, должности государственной гражданской службы субъекта Российской Федерации, должности муниципальной службы,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</w:t>
      </w:r>
      <w:proofErr w:type="gramEnd"/>
      <w:r w:rsidRPr="008A0BCF">
        <w:rPr>
          <w:spacing w:val="2"/>
          <w:sz w:val="28"/>
          <w:szCs w:val="28"/>
        </w:rPr>
        <w:t xml:space="preserve"> выплата пенсий за выслугу лет (доплаты к </w:t>
      </w:r>
      <w:r w:rsidRPr="008A0BCF">
        <w:rPr>
          <w:spacing w:val="2"/>
          <w:sz w:val="28"/>
          <w:szCs w:val="28"/>
        </w:rPr>
        <w:lastRenderedPageBreak/>
        <w:t>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Федерации).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6. Пенсия за выслугу лет не выплачивается в период нахождения на должности муниципальной службы, дающей право на пенсию за выслугу лет</w:t>
      </w:r>
      <w:proofErr w:type="gramStart"/>
      <w:r w:rsidRPr="008A0BCF">
        <w:rPr>
          <w:spacing w:val="2"/>
          <w:sz w:val="28"/>
          <w:szCs w:val="28"/>
        </w:rPr>
        <w:t>.»;</w:t>
      </w:r>
      <w:proofErr w:type="gramEnd"/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1.4. статью 4 Положения исключить;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1.5. статью 5 Положения изложить в следующей редакции: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b/>
          <w:spacing w:val="2"/>
          <w:sz w:val="28"/>
          <w:szCs w:val="28"/>
        </w:rPr>
        <w:t>«Статья 5. Размер пенсии за выслугу лет и условия для ее исчисления</w:t>
      </w:r>
    </w:p>
    <w:p w:rsidR="008A0BCF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 xml:space="preserve">1. Пенсия за выслугу лет назначается в размере 5 процентов среднемесячного заработка. 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8A0BCF">
        <w:rPr>
          <w:spacing w:val="2"/>
          <w:sz w:val="28"/>
          <w:szCs w:val="28"/>
        </w:rPr>
        <w:t>В случае если стаж муниципальной службы, указанный в </w:t>
      </w:r>
      <w:hyperlink r:id="rId10" w:anchor="/document/43419300/entry/311" w:history="1">
        <w:r w:rsidRPr="008A0BCF">
          <w:rPr>
            <w:rStyle w:val="a7"/>
            <w:color w:val="auto"/>
            <w:spacing w:val="2"/>
            <w:sz w:val="28"/>
            <w:szCs w:val="28"/>
            <w:u w:val="none"/>
          </w:rPr>
          <w:t>пункте 1 статьи 3</w:t>
        </w:r>
      </w:hyperlink>
      <w:r w:rsidRPr="008A0BCF">
        <w:rPr>
          <w:spacing w:val="2"/>
          <w:sz w:val="28"/>
          <w:szCs w:val="28"/>
        </w:rPr>
        <w:t> настоящего Положения, включает стаж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10 лет, из которых стаж муниципальной службы в органах местного самоуправления Клопицкого сельского поселения составляет не менее 5 лет, непосредственно на день увольнения с муниципальной службы, пенсия за выслугу</w:t>
      </w:r>
      <w:proofErr w:type="gramEnd"/>
      <w:r w:rsidRPr="008A0BCF">
        <w:rPr>
          <w:spacing w:val="2"/>
          <w:sz w:val="28"/>
          <w:szCs w:val="28"/>
        </w:rPr>
        <w:t xml:space="preserve"> лет назначается в размере 45 процентов среднемесячного заработка.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 xml:space="preserve">За </w:t>
      </w:r>
      <w:proofErr w:type="gramStart"/>
      <w:r w:rsidRPr="008A0BCF">
        <w:rPr>
          <w:spacing w:val="2"/>
          <w:sz w:val="28"/>
          <w:szCs w:val="28"/>
        </w:rPr>
        <w:t>каждый полный год</w:t>
      </w:r>
      <w:proofErr w:type="gramEnd"/>
      <w:r w:rsidRPr="008A0BCF">
        <w:rPr>
          <w:spacing w:val="2"/>
          <w:sz w:val="28"/>
          <w:szCs w:val="28"/>
        </w:rPr>
        <w:t xml:space="preserve"> стажа муниципальной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 абзацем вторым настоящего пункта размер пенсии увеличивается на 3 процента среднемесячного заработка, но не свыше 75 процентов среднемесячного заработка, исходя из которого исчисляется размер пенсии за выслугу лет.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 xml:space="preserve">2. </w:t>
      </w:r>
      <w:proofErr w:type="gramStart"/>
      <w:r w:rsidRPr="008A0BCF">
        <w:rPr>
          <w:spacing w:val="2"/>
          <w:sz w:val="28"/>
          <w:szCs w:val="28"/>
        </w:rPr>
        <w:t>Пенсия за выслугу лет исчисляется по выбору лица, обратившегося за назначением такой пенсии, исходя из его среднемесячного заработка за 12 полных месяцев, предшествующих дню увольнения с должности муниципальной службы, либо дню достижения возраста, дающего право на страховую пенсию по старости, определенного частью 1 статьи 8 или статьями 30 - 32 Федерального закона N 400-ФЗ, с учетом коэффициента увеличения (индексации) размера месячного</w:t>
      </w:r>
      <w:proofErr w:type="gramEnd"/>
      <w:r w:rsidRPr="008A0BCF">
        <w:rPr>
          <w:spacing w:val="2"/>
          <w:sz w:val="28"/>
          <w:szCs w:val="28"/>
        </w:rPr>
        <w:t xml:space="preserve"> оклада денежного содержания по должностям муниципальной службы в соответствии с законодательством Ленинградской области на соответствующий финансовый год и на плановый </w:t>
      </w:r>
      <w:proofErr w:type="gramStart"/>
      <w:r w:rsidRPr="008A0BCF">
        <w:rPr>
          <w:spacing w:val="2"/>
          <w:sz w:val="28"/>
          <w:szCs w:val="28"/>
        </w:rPr>
        <w:t>период</w:t>
      </w:r>
      <w:proofErr w:type="gramEnd"/>
      <w:r w:rsidRPr="008A0BCF">
        <w:rPr>
          <w:spacing w:val="2"/>
          <w:sz w:val="28"/>
          <w:szCs w:val="28"/>
        </w:rPr>
        <w:t xml:space="preserve"> на день обращения за назначением пенсии за выслугу лет.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3. В состав  денежного содержания, учитываемого для определения среднемесячного заработка при назначении, индексации и изменении размера пенсии за выслугу лет лицам, уволенным с должностей муниципальной службы после  01 июля  2008 года, включаются: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 xml:space="preserve">1) должностной оклад; 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2) оклад за классный чин;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lastRenderedPageBreak/>
        <w:t xml:space="preserve">3) ежемесячная надбавка к должностному окладу за выслугу лет на муниципальной службе; 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 xml:space="preserve">4) ежемесячная надбавка к должностному окладу за особые условия муниципальной службы; 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 лицу, обратившемуся за назначением пенсии за выслугу лет;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4. Размер среднемесячного заработка, исходя из которого исчисляется пенсия за выслугу лет, не может превышать 0,9  денежного содержания, состав которого установлен в пункте 3 настоящей статьи</w:t>
      </w:r>
      <w:proofErr w:type="gramStart"/>
      <w:r w:rsidRPr="008A0BCF">
        <w:rPr>
          <w:spacing w:val="2"/>
          <w:sz w:val="28"/>
          <w:szCs w:val="28"/>
        </w:rPr>
        <w:t>.»;</w:t>
      </w:r>
      <w:proofErr w:type="gramEnd"/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1.6. из пункта 2 статьи 6 Положения исключить абзацы второй и третий;</w:t>
      </w:r>
    </w:p>
    <w:p w:rsidR="008A0BCF" w:rsidRPr="008A0BCF" w:rsidRDefault="008A0BCF" w:rsidP="00604E5B">
      <w:pPr>
        <w:ind w:firstLine="709"/>
        <w:jc w:val="both"/>
        <w:rPr>
          <w:spacing w:val="2"/>
          <w:sz w:val="28"/>
          <w:szCs w:val="28"/>
        </w:rPr>
      </w:pPr>
    </w:p>
    <w:p w:rsidR="008A0BCF" w:rsidRPr="00604E5B" w:rsidRDefault="00604E5B" w:rsidP="00604E5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4E5B">
        <w:rPr>
          <w:sz w:val="28"/>
          <w:szCs w:val="28"/>
        </w:rPr>
        <w:t>1.7.</w:t>
      </w:r>
      <w:r w:rsidR="008A0BCF" w:rsidRPr="00604E5B">
        <w:rPr>
          <w:sz w:val="28"/>
          <w:szCs w:val="28"/>
        </w:rPr>
        <w:t xml:space="preserve">   в  пункте 3 статьи 6 Положения в формуле число «0,6» </w:t>
      </w:r>
      <w:proofErr w:type="gramStart"/>
      <w:r w:rsidR="008A0BCF" w:rsidRPr="00604E5B">
        <w:rPr>
          <w:sz w:val="28"/>
          <w:szCs w:val="28"/>
        </w:rPr>
        <w:t>заменить на число</w:t>
      </w:r>
      <w:proofErr w:type="gramEnd"/>
      <w:r w:rsidR="008A0BCF" w:rsidRPr="00604E5B">
        <w:rPr>
          <w:sz w:val="28"/>
          <w:szCs w:val="28"/>
        </w:rPr>
        <w:t xml:space="preserve"> «0,9»;</w:t>
      </w:r>
    </w:p>
    <w:p w:rsidR="008A0BCF" w:rsidRPr="00604E5B" w:rsidRDefault="008A0BCF" w:rsidP="00604E5B">
      <w:pPr>
        <w:ind w:firstLine="709"/>
        <w:jc w:val="both"/>
        <w:rPr>
          <w:spacing w:val="2"/>
          <w:sz w:val="28"/>
          <w:szCs w:val="28"/>
        </w:rPr>
      </w:pPr>
    </w:p>
    <w:p w:rsidR="008A0BCF" w:rsidRPr="00604E5B" w:rsidRDefault="00604E5B" w:rsidP="00604E5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4E5B">
        <w:rPr>
          <w:sz w:val="28"/>
          <w:szCs w:val="28"/>
        </w:rPr>
        <w:t xml:space="preserve">1.8. </w:t>
      </w:r>
      <w:r w:rsidR="008A0BCF" w:rsidRPr="00604E5B">
        <w:rPr>
          <w:sz w:val="28"/>
          <w:szCs w:val="28"/>
        </w:rPr>
        <w:t xml:space="preserve">из пункта 3 статьи 6 Положения исключить последний абзац «ежемесячное денежное поощрение»; 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  <w:r w:rsidRPr="008A0BCF">
        <w:rPr>
          <w:spacing w:val="2"/>
          <w:sz w:val="28"/>
          <w:szCs w:val="28"/>
        </w:rPr>
        <w:t>1.</w:t>
      </w:r>
      <w:r w:rsidR="00604E5B">
        <w:rPr>
          <w:spacing w:val="2"/>
          <w:sz w:val="28"/>
          <w:szCs w:val="28"/>
        </w:rPr>
        <w:t>9</w:t>
      </w:r>
      <w:r w:rsidRPr="008A0BCF">
        <w:rPr>
          <w:spacing w:val="2"/>
          <w:sz w:val="28"/>
          <w:szCs w:val="28"/>
        </w:rPr>
        <w:t>. в пункте 4 статьи 6 Положения слова «(Приложение № 1 к настоящему Положению)</w:t>
      </w:r>
      <w:proofErr w:type="gramStart"/>
      <w:r w:rsidRPr="008A0BCF">
        <w:rPr>
          <w:spacing w:val="2"/>
          <w:sz w:val="28"/>
          <w:szCs w:val="28"/>
        </w:rPr>
        <w:t>.»</w:t>
      </w:r>
      <w:proofErr w:type="gramEnd"/>
      <w:r w:rsidRPr="008A0BCF">
        <w:rPr>
          <w:spacing w:val="2"/>
          <w:sz w:val="28"/>
          <w:szCs w:val="28"/>
        </w:rPr>
        <w:t xml:space="preserve"> заменить словами «</w:t>
      </w:r>
      <w:r w:rsidRPr="008A0BCF">
        <w:rPr>
          <w:iCs/>
          <w:spacing w:val="2"/>
          <w:sz w:val="28"/>
          <w:szCs w:val="28"/>
        </w:rPr>
        <w:t>согласно приложению к Федеральному закону от 15 декабря 2001 г. N 166-ФЗ "О государственном пенсионном обеспечении в Российской Федерации".»;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>1.</w:t>
      </w:r>
      <w:r w:rsidR="00604E5B">
        <w:rPr>
          <w:iCs/>
          <w:spacing w:val="2"/>
          <w:sz w:val="28"/>
          <w:szCs w:val="28"/>
        </w:rPr>
        <w:t>10</w:t>
      </w:r>
      <w:r w:rsidRPr="008A0BCF">
        <w:rPr>
          <w:iCs/>
          <w:spacing w:val="2"/>
          <w:sz w:val="28"/>
          <w:szCs w:val="28"/>
        </w:rPr>
        <w:t>. подпункт 1 пункта 2 статьи 7 Положения дополнить словами «и/или сведения о трудовой деятельности»;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>1.</w:t>
      </w:r>
      <w:r w:rsidR="00604E5B">
        <w:rPr>
          <w:iCs/>
          <w:spacing w:val="2"/>
          <w:sz w:val="28"/>
          <w:szCs w:val="28"/>
        </w:rPr>
        <w:t>11</w:t>
      </w:r>
      <w:r w:rsidRPr="008A0BCF">
        <w:rPr>
          <w:iCs/>
          <w:spacing w:val="2"/>
          <w:sz w:val="28"/>
          <w:szCs w:val="28"/>
        </w:rPr>
        <w:t>. в подпункте 8 пункта 4 статьи 8 Положения слова «об установлении доплаты к пенсии или» заменить предлогом «о»;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>1.1</w:t>
      </w:r>
      <w:r w:rsidR="00604E5B">
        <w:rPr>
          <w:iCs/>
          <w:spacing w:val="2"/>
          <w:sz w:val="28"/>
          <w:szCs w:val="28"/>
        </w:rPr>
        <w:t>2</w:t>
      </w:r>
      <w:r w:rsidRPr="008A0BCF">
        <w:rPr>
          <w:iCs/>
          <w:spacing w:val="2"/>
          <w:sz w:val="28"/>
          <w:szCs w:val="28"/>
        </w:rPr>
        <w:t>. в статье 9 Положения: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>- в пункте первом слова «Доплата к пенсии и пенсия» заменить словом «Пенсия»;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>- в пункте втором исключить слова «доплаты к пенсии и»;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>- в пункте четвертом исключить слова «установленной доплаты к пенсии и размер»;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>- в пункте четвертом исключить слова «и размера доплаты к пенсии»;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>1.1</w:t>
      </w:r>
      <w:r w:rsidR="00604E5B">
        <w:rPr>
          <w:iCs/>
          <w:spacing w:val="2"/>
          <w:sz w:val="28"/>
          <w:szCs w:val="28"/>
        </w:rPr>
        <w:t>3</w:t>
      </w:r>
      <w:r w:rsidRPr="008A0BCF">
        <w:rPr>
          <w:iCs/>
          <w:spacing w:val="2"/>
          <w:sz w:val="28"/>
          <w:szCs w:val="28"/>
        </w:rPr>
        <w:t xml:space="preserve">. приложение № 1 к Положению исключить; 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rPr>
          <w:iCs/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>1.1</w:t>
      </w:r>
      <w:r w:rsidR="00604E5B">
        <w:rPr>
          <w:iCs/>
          <w:spacing w:val="2"/>
          <w:sz w:val="28"/>
          <w:szCs w:val="28"/>
        </w:rPr>
        <w:t>4</w:t>
      </w:r>
      <w:r w:rsidRPr="008A0BCF">
        <w:rPr>
          <w:iCs/>
          <w:spacing w:val="2"/>
          <w:sz w:val="28"/>
          <w:szCs w:val="28"/>
        </w:rPr>
        <w:t>.  в приложении № 2 к Положению в тексте Заявления:</w:t>
      </w:r>
    </w:p>
    <w:p w:rsidR="00086689" w:rsidRPr="008A0BCF" w:rsidRDefault="00086689" w:rsidP="00604E5B">
      <w:pPr>
        <w:ind w:firstLine="709"/>
        <w:rPr>
          <w:iCs/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 xml:space="preserve">- из первого предложения исключить слово «(по инвалидности)»; 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>- подпункт 1 изложить в следующей редакции: «1) копию трудовой книжки, заверенную кадровой службой и/или сведения о трудовой деятельности</w:t>
      </w:r>
      <w:proofErr w:type="gramStart"/>
      <w:r w:rsidRPr="008A0BCF">
        <w:rPr>
          <w:iCs/>
          <w:spacing w:val="2"/>
          <w:sz w:val="28"/>
          <w:szCs w:val="28"/>
        </w:rPr>
        <w:t>;»</w:t>
      </w:r>
      <w:proofErr w:type="gramEnd"/>
      <w:r w:rsidRPr="008A0BCF">
        <w:rPr>
          <w:iCs/>
          <w:spacing w:val="2"/>
          <w:sz w:val="28"/>
          <w:szCs w:val="28"/>
        </w:rPr>
        <w:t>:</w:t>
      </w:r>
    </w:p>
    <w:p w:rsidR="00086689" w:rsidRPr="008A0BCF" w:rsidRDefault="00086689" w:rsidP="00604E5B">
      <w:pPr>
        <w:ind w:firstLine="709"/>
        <w:jc w:val="both"/>
        <w:rPr>
          <w:iCs/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r w:rsidRPr="008A0BCF">
        <w:rPr>
          <w:iCs/>
          <w:spacing w:val="2"/>
          <w:sz w:val="28"/>
          <w:szCs w:val="28"/>
        </w:rPr>
        <w:t>1.1</w:t>
      </w:r>
      <w:r w:rsidR="00604E5B">
        <w:rPr>
          <w:iCs/>
          <w:spacing w:val="2"/>
          <w:sz w:val="28"/>
          <w:szCs w:val="28"/>
        </w:rPr>
        <w:t>5</w:t>
      </w:r>
      <w:r w:rsidRPr="008A0BCF">
        <w:rPr>
          <w:iCs/>
          <w:spacing w:val="2"/>
          <w:sz w:val="28"/>
          <w:szCs w:val="28"/>
        </w:rPr>
        <w:t>. в</w:t>
      </w:r>
      <w:r w:rsidRPr="008A0BCF">
        <w:rPr>
          <w:spacing w:val="2"/>
          <w:sz w:val="28"/>
          <w:szCs w:val="28"/>
        </w:rPr>
        <w:t xml:space="preserve"> Приложении к справке формы N 2-2, слова «гражданской службы» заменить словами «муниципальной службы» в соответствующих падежах;</w:t>
      </w: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</w:p>
    <w:p w:rsidR="00086689" w:rsidRPr="008A0BCF" w:rsidRDefault="00086689" w:rsidP="00604E5B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8A0BCF">
        <w:rPr>
          <w:spacing w:val="2"/>
          <w:sz w:val="28"/>
          <w:szCs w:val="28"/>
        </w:rPr>
        <w:t>1.1</w:t>
      </w:r>
      <w:r w:rsidR="00604E5B">
        <w:rPr>
          <w:spacing w:val="2"/>
          <w:sz w:val="28"/>
          <w:szCs w:val="28"/>
        </w:rPr>
        <w:t>6</w:t>
      </w:r>
      <w:r w:rsidRPr="008A0BCF">
        <w:rPr>
          <w:spacing w:val="2"/>
          <w:sz w:val="28"/>
          <w:szCs w:val="28"/>
        </w:rPr>
        <w:t>. в приложении № 4 к Положению слова «государственной службы» заменить словами «муниципальной службы», слова «государственной (гражданской) службы» заменить словами «муниципальной службы».</w:t>
      </w:r>
      <w:proofErr w:type="gramEnd"/>
    </w:p>
    <w:p w:rsidR="00EC60EA" w:rsidRPr="008A0BCF" w:rsidRDefault="00EC60EA" w:rsidP="00604E5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868E0" w:rsidRPr="008A0BCF" w:rsidRDefault="005868E0" w:rsidP="00604E5B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0BCF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5868E0" w:rsidRPr="008A0BCF" w:rsidRDefault="005868E0" w:rsidP="00604E5B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0BCF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FD7C02" w:rsidRPr="008A0BCF" w:rsidRDefault="00FD7C02" w:rsidP="00604E5B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814" w:rsidRPr="008A0BCF" w:rsidRDefault="00CB1814" w:rsidP="00604E5B">
      <w:pPr>
        <w:ind w:firstLine="709"/>
        <w:jc w:val="both"/>
        <w:rPr>
          <w:sz w:val="28"/>
          <w:szCs w:val="28"/>
        </w:rPr>
      </w:pPr>
    </w:p>
    <w:p w:rsidR="006D47D5" w:rsidRPr="00FD7C02" w:rsidRDefault="006D47D5" w:rsidP="00FD7C02">
      <w:pPr>
        <w:jc w:val="both"/>
        <w:rPr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Т.В.Комарова</w:t>
      </w:r>
    </w:p>
    <w:p w:rsidR="00086689" w:rsidRDefault="000866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689" w:rsidRDefault="000866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689" w:rsidRPr="00081F73" w:rsidRDefault="000866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86689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Cs/>
        <w:color w:val="000000"/>
        <w:spacing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10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3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6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22575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3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24"/>
  </w:num>
  <w:num w:numId="5">
    <w:abstractNumId w:val="3"/>
  </w:num>
  <w:num w:numId="6">
    <w:abstractNumId w:val="10"/>
  </w:num>
  <w:num w:numId="7">
    <w:abstractNumId w:val="8"/>
  </w:num>
  <w:num w:numId="8">
    <w:abstractNumId w:val="23"/>
  </w:num>
  <w:num w:numId="9">
    <w:abstractNumId w:val="25"/>
  </w:num>
  <w:num w:numId="10">
    <w:abstractNumId w:val="20"/>
  </w:num>
  <w:num w:numId="11">
    <w:abstractNumId w:val="19"/>
  </w:num>
  <w:num w:numId="12">
    <w:abstractNumId w:val="16"/>
  </w:num>
  <w:num w:numId="13">
    <w:abstractNumId w:val="17"/>
  </w:num>
  <w:num w:numId="14">
    <w:abstractNumId w:val="21"/>
  </w:num>
  <w:num w:numId="15">
    <w:abstractNumId w:val="5"/>
  </w:num>
  <w:num w:numId="16">
    <w:abstractNumId w:val="2"/>
  </w:num>
  <w:num w:numId="17">
    <w:abstractNumId w:val="11"/>
  </w:num>
  <w:num w:numId="18">
    <w:abstractNumId w:val="4"/>
  </w:num>
  <w:num w:numId="19">
    <w:abstractNumId w:val="13"/>
  </w:num>
  <w:num w:numId="20">
    <w:abstractNumId w:val="6"/>
  </w:num>
  <w:num w:numId="21">
    <w:abstractNumId w:val="1"/>
  </w:num>
  <w:num w:numId="22">
    <w:abstractNumId w:val="14"/>
  </w:num>
  <w:num w:numId="23">
    <w:abstractNumId w:val="9"/>
  </w:num>
  <w:num w:numId="24">
    <w:abstractNumId w:val="15"/>
  </w:num>
  <w:num w:numId="25">
    <w:abstractNumId w:val="12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584C"/>
    <w:rsid w:val="00036DEE"/>
    <w:rsid w:val="0005581F"/>
    <w:rsid w:val="00072975"/>
    <w:rsid w:val="00081F73"/>
    <w:rsid w:val="00086689"/>
    <w:rsid w:val="000A2A39"/>
    <w:rsid w:val="000F0394"/>
    <w:rsid w:val="000F243E"/>
    <w:rsid w:val="001006D5"/>
    <w:rsid w:val="00125B8E"/>
    <w:rsid w:val="00132044"/>
    <w:rsid w:val="001447FA"/>
    <w:rsid w:val="00176D42"/>
    <w:rsid w:val="001C1DCD"/>
    <w:rsid w:val="001C3A02"/>
    <w:rsid w:val="00207BF3"/>
    <w:rsid w:val="00215F09"/>
    <w:rsid w:val="002460CA"/>
    <w:rsid w:val="00256229"/>
    <w:rsid w:val="002A6DB5"/>
    <w:rsid w:val="002C69FF"/>
    <w:rsid w:val="00312FEE"/>
    <w:rsid w:val="00324D8D"/>
    <w:rsid w:val="00354839"/>
    <w:rsid w:val="00354CFA"/>
    <w:rsid w:val="00370DC1"/>
    <w:rsid w:val="003C001F"/>
    <w:rsid w:val="0041799C"/>
    <w:rsid w:val="004324B7"/>
    <w:rsid w:val="00434B9D"/>
    <w:rsid w:val="00440404"/>
    <w:rsid w:val="00440541"/>
    <w:rsid w:val="00460C1C"/>
    <w:rsid w:val="004850BB"/>
    <w:rsid w:val="00492729"/>
    <w:rsid w:val="004E235A"/>
    <w:rsid w:val="004F22D4"/>
    <w:rsid w:val="0054074E"/>
    <w:rsid w:val="0056766F"/>
    <w:rsid w:val="005868E0"/>
    <w:rsid w:val="00590443"/>
    <w:rsid w:val="005B0039"/>
    <w:rsid w:val="005B2230"/>
    <w:rsid w:val="005B6A8C"/>
    <w:rsid w:val="00604E5B"/>
    <w:rsid w:val="006260BF"/>
    <w:rsid w:val="00635452"/>
    <w:rsid w:val="006B119B"/>
    <w:rsid w:val="006C40AD"/>
    <w:rsid w:val="006D47D5"/>
    <w:rsid w:val="006F61A2"/>
    <w:rsid w:val="007018A8"/>
    <w:rsid w:val="00711168"/>
    <w:rsid w:val="00715658"/>
    <w:rsid w:val="00727D11"/>
    <w:rsid w:val="007348DE"/>
    <w:rsid w:val="00735C78"/>
    <w:rsid w:val="00755739"/>
    <w:rsid w:val="00781898"/>
    <w:rsid w:val="007A1A23"/>
    <w:rsid w:val="007A6DD8"/>
    <w:rsid w:val="007B1FB3"/>
    <w:rsid w:val="007F48FA"/>
    <w:rsid w:val="00800A1E"/>
    <w:rsid w:val="008406AE"/>
    <w:rsid w:val="008572CB"/>
    <w:rsid w:val="008772FB"/>
    <w:rsid w:val="00892528"/>
    <w:rsid w:val="008A0BCF"/>
    <w:rsid w:val="008C2B2F"/>
    <w:rsid w:val="008C5F25"/>
    <w:rsid w:val="009C3C17"/>
    <w:rsid w:val="009D49DA"/>
    <w:rsid w:val="00A447AA"/>
    <w:rsid w:val="00A520D8"/>
    <w:rsid w:val="00A61996"/>
    <w:rsid w:val="00A62D4F"/>
    <w:rsid w:val="00A7439C"/>
    <w:rsid w:val="00AA78DC"/>
    <w:rsid w:val="00B034AE"/>
    <w:rsid w:val="00B54605"/>
    <w:rsid w:val="00B82440"/>
    <w:rsid w:val="00B95B3E"/>
    <w:rsid w:val="00BB6D91"/>
    <w:rsid w:val="00BC352A"/>
    <w:rsid w:val="00C06DEF"/>
    <w:rsid w:val="00C44139"/>
    <w:rsid w:val="00C631AF"/>
    <w:rsid w:val="00C71348"/>
    <w:rsid w:val="00CB1814"/>
    <w:rsid w:val="00CD790D"/>
    <w:rsid w:val="00CF0038"/>
    <w:rsid w:val="00D07F8A"/>
    <w:rsid w:val="00DE7F32"/>
    <w:rsid w:val="00E3439B"/>
    <w:rsid w:val="00E35C36"/>
    <w:rsid w:val="00EC5284"/>
    <w:rsid w:val="00EC60EA"/>
    <w:rsid w:val="00F37A82"/>
    <w:rsid w:val="00F46D10"/>
    <w:rsid w:val="00F60A98"/>
    <w:rsid w:val="00F81638"/>
    <w:rsid w:val="00F84F86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29B3285AF77B5E2164D43504AD3587271E56E562F34F14B6A6CE7A8t8Z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729B3285AF77B5E2164D43504AD358727DE76E5F2934F14B6A6CE7A8t8Z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729B3285AF77B5E2164D43504AD3587271E0635F2934F14B6A6CE7A8t8ZC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2F0C9-D719-41BF-BD23-99234D3B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10</cp:revision>
  <cp:lastPrinted>2021-12-15T07:32:00Z</cp:lastPrinted>
  <dcterms:created xsi:type="dcterms:W3CDTF">2021-12-15T09:49:00Z</dcterms:created>
  <dcterms:modified xsi:type="dcterms:W3CDTF">2021-12-22T11:28:00Z</dcterms:modified>
</cp:coreProperties>
</file>