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197852">
        <w:rPr>
          <w:sz w:val="28"/>
          <w:szCs w:val="28"/>
        </w:rPr>
        <w:t>тридцатое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197852">
        <w:rPr>
          <w:sz w:val="28"/>
          <w:szCs w:val="28"/>
        </w:rPr>
        <w:t xml:space="preserve"> </w:t>
      </w:r>
      <w:r w:rsidR="00146929">
        <w:rPr>
          <w:sz w:val="28"/>
          <w:szCs w:val="28"/>
        </w:rPr>
        <w:t>20</w:t>
      </w:r>
      <w:r w:rsidR="00197852">
        <w:rPr>
          <w:sz w:val="28"/>
          <w:szCs w:val="28"/>
        </w:rPr>
        <w:t>.04</w:t>
      </w:r>
      <w:r w:rsidR="00176D42">
        <w:rPr>
          <w:sz w:val="28"/>
          <w:szCs w:val="28"/>
        </w:rPr>
        <w:t>.</w:t>
      </w:r>
      <w:r w:rsidR="00197852">
        <w:rPr>
          <w:sz w:val="28"/>
          <w:szCs w:val="28"/>
        </w:rPr>
        <w:t>2022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146929">
        <w:rPr>
          <w:sz w:val="28"/>
          <w:szCs w:val="28"/>
        </w:rPr>
        <w:t>151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94" w:type="dxa"/>
        <w:tblLook w:val="04A0"/>
      </w:tblPr>
      <w:tblGrid>
        <w:gridCol w:w="9464"/>
        <w:gridCol w:w="4730"/>
      </w:tblGrid>
      <w:tr w:rsidR="00197852" w:rsidRPr="006E1CCB" w:rsidTr="00197852">
        <w:tc>
          <w:tcPr>
            <w:tcW w:w="9464" w:type="dxa"/>
            <w:shd w:val="clear" w:color="auto" w:fill="auto"/>
          </w:tcPr>
          <w:p w:rsidR="00197852" w:rsidRPr="00197852" w:rsidRDefault="00197852" w:rsidP="00197852">
            <w:pPr>
              <w:rPr>
                <w:b/>
                <w:i/>
                <w:sz w:val="28"/>
                <w:szCs w:val="28"/>
              </w:rPr>
            </w:pPr>
            <w:r w:rsidRPr="00197852">
              <w:rPr>
                <w:b/>
                <w:sz w:val="28"/>
                <w:szCs w:val="28"/>
              </w:rPr>
              <w:t xml:space="preserve">Об утверждении порядка формирования и использования маневренного жилищного фонда муниципального образования Клопицкое сельское поселение Волосовского муниципального района Ленинградской области </w:t>
            </w:r>
          </w:p>
          <w:p w:rsidR="00197852" w:rsidRPr="006E1CCB" w:rsidRDefault="00197852" w:rsidP="00C74061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97852" w:rsidRPr="006E1CCB" w:rsidRDefault="00197852" w:rsidP="00C74061">
            <w:pPr>
              <w:rPr>
                <w:sz w:val="28"/>
                <w:szCs w:val="28"/>
              </w:rPr>
            </w:pPr>
          </w:p>
        </w:tc>
      </w:tr>
    </w:tbl>
    <w:p w:rsidR="00197852" w:rsidRDefault="006D47D5" w:rsidP="00197852">
      <w:pPr>
        <w:shd w:val="clear" w:color="auto" w:fill="FFFFFF"/>
        <w:ind w:left="34" w:firstLine="80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B2ED1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 с последующими изменениями и дополнениями, </w:t>
      </w:r>
      <w:r w:rsidR="00197852" w:rsidRPr="00173949">
        <w:rPr>
          <w:sz w:val="28"/>
          <w:szCs w:val="28"/>
          <w:bdr w:val="none" w:sz="0" w:space="0" w:color="auto" w:frame="1"/>
        </w:rPr>
        <w:t xml:space="preserve"> </w:t>
      </w:r>
      <w:r w:rsidR="00197852" w:rsidRPr="00173949">
        <w:rPr>
          <w:sz w:val="28"/>
          <w:szCs w:val="28"/>
        </w:rPr>
        <w:t>Жилищн</w:t>
      </w:r>
      <w:r w:rsidR="00197852">
        <w:rPr>
          <w:sz w:val="28"/>
          <w:szCs w:val="28"/>
        </w:rPr>
        <w:t>ым</w:t>
      </w:r>
      <w:r w:rsidR="00197852" w:rsidRPr="00173949">
        <w:rPr>
          <w:sz w:val="28"/>
          <w:szCs w:val="28"/>
        </w:rPr>
        <w:t xml:space="preserve"> кодекс</w:t>
      </w:r>
      <w:r w:rsidR="00197852">
        <w:rPr>
          <w:sz w:val="28"/>
          <w:szCs w:val="28"/>
        </w:rPr>
        <w:t>ом</w:t>
      </w:r>
      <w:r w:rsidR="00197852" w:rsidRPr="00173949">
        <w:rPr>
          <w:sz w:val="28"/>
          <w:szCs w:val="28"/>
        </w:rPr>
        <w:t xml:space="preserve"> Российской Федерации</w:t>
      </w:r>
      <w:r w:rsidR="00197852">
        <w:rPr>
          <w:sz w:val="28"/>
          <w:szCs w:val="28"/>
        </w:rPr>
        <w:t xml:space="preserve"> </w:t>
      </w:r>
      <w:r w:rsidR="00197852" w:rsidRPr="00D54E4E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197852" w:rsidRPr="006E1CCB">
        <w:rPr>
          <w:sz w:val="28"/>
          <w:szCs w:val="28"/>
        </w:rPr>
        <w:t xml:space="preserve">Уставом муниципального образования </w:t>
      </w:r>
      <w:r w:rsidR="00197852" w:rsidRPr="00A62D4F">
        <w:rPr>
          <w:sz w:val="28"/>
          <w:szCs w:val="28"/>
        </w:rPr>
        <w:t>Клопицкое сельское поселение Волосовского муниципального района  Ленинградской области</w:t>
      </w:r>
      <w:r w:rsidR="00197852">
        <w:rPr>
          <w:sz w:val="28"/>
          <w:szCs w:val="28"/>
        </w:rPr>
        <w:t xml:space="preserve"> и </w:t>
      </w:r>
      <w:r w:rsidR="00197852" w:rsidRPr="00A62D4F">
        <w:rPr>
          <w:sz w:val="28"/>
          <w:szCs w:val="28"/>
        </w:rPr>
        <w:t xml:space="preserve">на основании </w:t>
      </w:r>
      <w:r w:rsidR="00197852">
        <w:rPr>
          <w:sz w:val="28"/>
          <w:szCs w:val="28"/>
        </w:rPr>
        <w:t>информационного письма</w:t>
      </w:r>
      <w:r w:rsidR="00197852" w:rsidRPr="00A62D4F">
        <w:rPr>
          <w:sz w:val="28"/>
          <w:szCs w:val="28"/>
        </w:rPr>
        <w:t xml:space="preserve"> прокурора Волосовского района от </w:t>
      </w:r>
      <w:r w:rsidR="00197852">
        <w:rPr>
          <w:sz w:val="28"/>
          <w:szCs w:val="28"/>
        </w:rPr>
        <w:t>07.02.2022</w:t>
      </w:r>
      <w:r w:rsidR="00197852" w:rsidRPr="00A62D4F">
        <w:rPr>
          <w:sz w:val="28"/>
          <w:szCs w:val="28"/>
        </w:rPr>
        <w:t xml:space="preserve"> года № </w:t>
      </w:r>
      <w:r w:rsidR="00197852">
        <w:rPr>
          <w:sz w:val="28"/>
          <w:szCs w:val="28"/>
        </w:rPr>
        <w:t>22-150</w:t>
      </w:r>
      <w:r w:rsidR="00197852" w:rsidRPr="00FD7C02">
        <w:rPr>
          <w:sz w:val="28"/>
          <w:szCs w:val="28"/>
        </w:rPr>
        <w:t>-202</w:t>
      </w:r>
      <w:r w:rsidR="00197852">
        <w:rPr>
          <w:sz w:val="28"/>
          <w:szCs w:val="28"/>
        </w:rPr>
        <w:t>2</w:t>
      </w:r>
      <w:r w:rsidR="00197852" w:rsidRPr="00A62D4F">
        <w:rPr>
          <w:sz w:val="28"/>
          <w:szCs w:val="28"/>
        </w:rPr>
        <w:t>, совет депутатов муниципального образования Клопицкое сельское поселение</w:t>
      </w:r>
      <w:proofErr w:type="gramEnd"/>
      <w:r w:rsidR="00197852" w:rsidRPr="00A62D4F">
        <w:rPr>
          <w:sz w:val="28"/>
          <w:szCs w:val="28"/>
        </w:rPr>
        <w:t xml:space="preserve"> Волосовского муниципального района  Ленинградской области </w:t>
      </w:r>
      <w:r w:rsidR="00197852" w:rsidRPr="00A62D4F">
        <w:rPr>
          <w:b/>
          <w:sz w:val="28"/>
          <w:szCs w:val="28"/>
        </w:rPr>
        <w:t>РЕШИЛ:</w:t>
      </w:r>
    </w:p>
    <w:p w:rsidR="00197852" w:rsidRPr="00A016D1" w:rsidRDefault="00197852" w:rsidP="00197852">
      <w:pPr>
        <w:jc w:val="center"/>
        <w:rPr>
          <w:b/>
          <w:sz w:val="28"/>
          <w:szCs w:val="28"/>
        </w:rPr>
      </w:pPr>
    </w:p>
    <w:p w:rsidR="00197852" w:rsidRDefault="00197852" w:rsidP="00197852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A016D1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 xml:space="preserve">порядок </w:t>
      </w:r>
      <w:r w:rsidRPr="006907BA">
        <w:rPr>
          <w:sz w:val="28"/>
          <w:szCs w:val="28"/>
        </w:rPr>
        <w:t xml:space="preserve">формирования и использования маневренного жилищного фонда </w:t>
      </w:r>
      <w:r>
        <w:rPr>
          <w:sz w:val="28"/>
          <w:szCs w:val="28"/>
        </w:rPr>
        <w:t>муниципального образования</w:t>
      </w:r>
      <w:r w:rsidRPr="00197852">
        <w:t xml:space="preserve"> </w:t>
      </w:r>
      <w:r w:rsidRPr="00197852">
        <w:rPr>
          <w:sz w:val="28"/>
          <w:szCs w:val="28"/>
        </w:rPr>
        <w:t xml:space="preserve">Клопицкое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>согласно приложению.</w:t>
      </w:r>
    </w:p>
    <w:p w:rsidR="005868E0" w:rsidRDefault="005868E0" w:rsidP="00146929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146929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68E0" w:rsidRPr="00146929" w:rsidRDefault="005868E0" w:rsidP="00146929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0"/>
        <w:jc w:val="both"/>
        <w:rPr>
          <w:sz w:val="28"/>
          <w:szCs w:val="28"/>
        </w:rPr>
      </w:pPr>
      <w:r w:rsidRPr="00146929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5D1949" w:rsidRPr="00D54E4E" w:rsidRDefault="005D1949" w:rsidP="00197852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CB1814" w:rsidRDefault="00CB1814" w:rsidP="00FD7C02">
      <w:pPr>
        <w:jc w:val="both"/>
        <w:rPr>
          <w:sz w:val="28"/>
          <w:szCs w:val="28"/>
        </w:rPr>
      </w:pPr>
    </w:p>
    <w:p w:rsidR="006D47D5" w:rsidRPr="00FD7C02" w:rsidRDefault="006D47D5" w:rsidP="00FD7C02">
      <w:pPr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p w:rsidR="005D1949" w:rsidRDefault="005D19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1949" w:rsidRDefault="005D19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7852" w:rsidRDefault="001978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929" w:rsidRDefault="00146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1949" w:rsidRDefault="005D19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7852" w:rsidRPr="00146929" w:rsidRDefault="005D1949" w:rsidP="0019785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46929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197852" w:rsidRPr="00146929" w:rsidRDefault="005D1949" w:rsidP="001978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6929">
        <w:rPr>
          <w:rFonts w:ascii="Times New Roman" w:hAnsi="Times New Roman"/>
          <w:sz w:val="24"/>
          <w:szCs w:val="24"/>
        </w:rPr>
        <w:t xml:space="preserve">Совета депутатов </w:t>
      </w:r>
      <w:r w:rsidR="00197852" w:rsidRPr="00146929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97852" w:rsidRPr="00146929" w:rsidRDefault="00197852" w:rsidP="001978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6929">
        <w:rPr>
          <w:rFonts w:ascii="Times New Roman" w:hAnsi="Times New Roman" w:cs="Times New Roman"/>
          <w:sz w:val="24"/>
          <w:szCs w:val="24"/>
        </w:rPr>
        <w:t xml:space="preserve">Клопицкое сельское поселение </w:t>
      </w:r>
    </w:p>
    <w:p w:rsidR="00197852" w:rsidRPr="00BA589B" w:rsidRDefault="00197852" w:rsidP="0019785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6929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46929" w:rsidRPr="00146929">
        <w:rPr>
          <w:rFonts w:ascii="Times New Roman" w:hAnsi="Times New Roman" w:cs="Times New Roman"/>
          <w:sz w:val="24"/>
          <w:szCs w:val="24"/>
        </w:rPr>
        <w:t xml:space="preserve"> 151</w:t>
      </w:r>
      <w:r w:rsidRPr="00146929">
        <w:rPr>
          <w:rFonts w:ascii="Times New Roman" w:hAnsi="Times New Roman" w:cs="Times New Roman"/>
          <w:sz w:val="24"/>
          <w:szCs w:val="24"/>
        </w:rPr>
        <w:t xml:space="preserve">  от </w:t>
      </w:r>
      <w:r w:rsidR="00146929" w:rsidRPr="00146929">
        <w:rPr>
          <w:rFonts w:ascii="Times New Roman" w:hAnsi="Times New Roman" w:cs="Times New Roman"/>
          <w:sz w:val="24"/>
          <w:szCs w:val="24"/>
        </w:rPr>
        <w:t>20.04.</w:t>
      </w:r>
      <w:r w:rsidRPr="00146929">
        <w:rPr>
          <w:rFonts w:ascii="Times New Roman" w:hAnsi="Times New Roman" w:cs="Times New Roman"/>
          <w:sz w:val="24"/>
          <w:szCs w:val="24"/>
        </w:rPr>
        <w:t>2022 года</w:t>
      </w:r>
    </w:p>
    <w:p w:rsidR="005D1949" w:rsidRPr="00D54E4E" w:rsidRDefault="005D1949" w:rsidP="00197852">
      <w:pPr>
        <w:ind w:left="5670" w:firstLine="2"/>
        <w:rPr>
          <w:sz w:val="28"/>
          <w:szCs w:val="28"/>
        </w:rPr>
      </w:pPr>
    </w:p>
    <w:p w:rsidR="005D1949" w:rsidRPr="00D54E4E" w:rsidRDefault="005D1949" w:rsidP="005D194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5D1949" w:rsidRPr="00197852" w:rsidRDefault="005D1949" w:rsidP="00197852">
      <w:pPr>
        <w:jc w:val="center"/>
        <w:rPr>
          <w:b/>
          <w:bCs/>
          <w:sz w:val="28"/>
          <w:szCs w:val="28"/>
        </w:rPr>
      </w:pPr>
      <w:r w:rsidRPr="00197852">
        <w:rPr>
          <w:b/>
          <w:bCs/>
          <w:sz w:val="28"/>
          <w:szCs w:val="28"/>
        </w:rPr>
        <w:t>ПОРЯДОК ФОРМИРОВАНИЯ И ИСПОЛЬЗОВАНИЯ МАНЕВРЕННОГО ЖИЛИЩНОГО ФОНДА</w:t>
      </w:r>
    </w:p>
    <w:p w:rsidR="00197852" w:rsidRPr="00197852" w:rsidRDefault="005D1949" w:rsidP="00197852">
      <w:pPr>
        <w:jc w:val="center"/>
        <w:rPr>
          <w:b/>
          <w:sz w:val="28"/>
          <w:szCs w:val="28"/>
        </w:rPr>
      </w:pPr>
      <w:r w:rsidRPr="00197852">
        <w:rPr>
          <w:b/>
          <w:bCs/>
          <w:sz w:val="28"/>
          <w:szCs w:val="28"/>
        </w:rPr>
        <w:t xml:space="preserve">МУНИЦИПАЛЬНОГО ОБРАЗОВАНИЯ </w:t>
      </w:r>
      <w:r w:rsidR="00197852" w:rsidRPr="00197852">
        <w:rPr>
          <w:b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 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1. Общие положения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 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1.1. </w:t>
      </w:r>
      <w:proofErr w:type="gramStart"/>
      <w:r w:rsidRPr="00197852">
        <w:rPr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197852">
        <w:rPr>
          <w:sz w:val="28"/>
          <w:szCs w:val="28"/>
        </w:rPr>
        <w:t xml:space="preserve"> жилищного фонда муниципального образования </w:t>
      </w:r>
      <w:r w:rsidR="00197852" w:rsidRPr="0019785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197852">
        <w:rPr>
          <w:sz w:val="28"/>
          <w:szCs w:val="28"/>
        </w:rPr>
        <w:t xml:space="preserve"> и его предоставления отдельным категориям граждан</w:t>
      </w:r>
      <w:proofErr w:type="gramStart"/>
      <w:r w:rsidRPr="00197852">
        <w:rPr>
          <w:sz w:val="28"/>
          <w:szCs w:val="28"/>
        </w:rPr>
        <w:t xml:space="preserve"> .</w:t>
      </w:r>
      <w:proofErr w:type="gramEnd"/>
    </w:p>
    <w:p w:rsidR="005D1949" w:rsidRPr="00197852" w:rsidRDefault="005D1949" w:rsidP="0019785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852">
        <w:rPr>
          <w:sz w:val="28"/>
          <w:szCs w:val="28"/>
        </w:rPr>
        <w:t xml:space="preserve">1.2. Маневренный жилищный фонд муниципального образования </w:t>
      </w:r>
      <w:r w:rsidR="00197852" w:rsidRPr="0019785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197852">
        <w:rPr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r w:rsidR="00197852" w:rsidRPr="00197852">
        <w:rPr>
          <w:sz w:val="28"/>
          <w:szCs w:val="28"/>
        </w:rPr>
        <w:t xml:space="preserve">Клопицкое сельское поселение Волосовского муниципального района Ленинградской области </w:t>
      </w:r>
      <w:r w:rsidRPr="00197852">
        <w:rPr>
          <w:sz w:val="28"/>
          <w:szCs w:val="28"/>
        </w:rPr>
        <w:t>(далее - жилые помещения) относятся: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многоквартирные дома;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квартиры;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части квартир;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дома;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части домов;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жилые помещения в общежитиях.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197852" w:rsidRPr="00197852">
        <w:rPr>
          <w:sz w:val="28"/>
          <w:szCs w:val="28"/>
        </w:rPr>
        <w:t xml:space="preserve">Клопицкое сельское поселение </w:t>
      </w:r>
      <w:r w:rsidR="00197852" w:rsidRPr="00197852">
        <w:rPr>
          <w:sz w:val="28"/>
          <w:szCs w:val="28"/>
        </w:rPr>
        <w:lastRenderedPageBreak/>
        <w:t>Волосовского муниципального района Ленинградской области</w:t>
      </w:r>
      <w:r w:rsidRPr="00197852">
        <w:rPr>
          <w:sz w:val="28"/>
          <w:szCs w:val="28"/>
        </w:rPr>
        <w:t>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</w:t>
      </w:r>
      <w:r w:rsidR="00197852" w:rsidRPr="0019785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197852">
        <w:rPr>
          <w:sz w:val="28"/>
          <w:szCs w:val="28"/>
        </w:rPr>
        <w:t xml:space="preserve"> (далее - администрация).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1.5. </w:t>
      </w:r>
      <w:proofErr w:type="gramStart"/>
      <w:r w:rsidRPr="00197852">
        <w:rPr>
          <w:sz w:val="28"/>
          <w:szCs w:val="28"/>
        </w:rPr>
        <w:t xml:space="preserve">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197852" w:rsidRPr="00197852">
        <w:rPr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197852">
        <w:rPr>
          <w:sz w:val="28"/>
          <w:szCs w:val="28"/>
        </w:rPr>
        <w:t>.</w:t>
      </w:r>
      <w:proofErr w:type="gramEnd"/>
    </w:p>
    <w:p w:rsidR="005D1949" w:rsidRPr="00197852" w:rsidRDefault="005D1949" w:rsidP="0019785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852">
        <w:rPr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197852">
        <w:rPr>
          <w:rFonts w:eastAsiaTheme="minorHAnsi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197852">
        <w:rPr>
          <w:sz w:val="28"/>
          <w:szCs w:val="28"/>
        </w:rPr>
        <w:t>дств пр</w:t>
      </w:r>
      <w:proofErr w:type="gramEnd"/>
      <w:r w:rsidRPr="00197852">
        <w:rPr>
          <w:sz w:val="28"/>
          <w:szCs w:val="28"/>
        </w:rPr>
        <w:t>ивести его в первоначальное состояние.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2. Порядок использования маневренного жилищного фонда 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гражданам, утратившим жилые помещения в связи с капитальным </w:t>
      </w:r>
      <w:r w:rsidRPr="00197852">
        <w:rPr>
          <w:sz w:val="28"/>
          <w:szCs w:val="28"/>
        </w:rPr>
        <w:lastRenderedPageBreak/>
        <w:t>ремонтом или реконструкцией дома, в котором находятся жилые помещения, занимаемые ими по договорам социального найма;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proofErr w:type="gramStart"/>
      <w:r w:rsidRPr="00197852">
        <w:rPr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5D1949" w:rsidRPr="00197852" w:rsidRDefault="005D1949" w:rsidP="0019785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852">
        <w:rPr>
          <w:rFonts w:eastAsiaTheme="minorHAnsi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иным гражданам в случаях, предусмотренных законодательством.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197852">
        <w:rPr>
          <w:sz w:val="28"/>
          <w:szCs w:val="28"/>
        </w:rPr>
        <w:t>наймодателя</w:t>
      </w:r>
      <w:proofErr w:type="spellEnd"/>
      <w:r w:rsidRPr="00197852">
        <w:rPr>
          <w:sz w:val="28"/>
          <w:szCs w:val="28"/>
        </w:rPr>
        <w:t xml:space="preserve"> (администрации), нанимателя и членов его семьи.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rFonts w:eastAsiaTheme="minorHAnsi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197852">
        <w:rPr>
          <w:sz w:val="28"/>
          <w:szCs w:val="28"/>
        </w:rPr>
        <w:t>до завершения капитального ремонта или реконструкции такого дома;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proofErr w:type="gramStart"/>
      <w:r w:rsidRPr="00197852">
        <w:rPr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5D1949" w:rsidRPr="00197852" w:rsidRDefault="005D1949" w:rsidP="0019785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852">
        <w:rPr>
          <w:rFonts w:eastAsiaTheme="minorHAnsi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lastRenderedPageBreak/>
        <w:t xml:space="preserve">2.5. Истечение срока, на который заключен договор найма </w:t>
      </w:r>
      <w:proofErr w:type="gramStart"/>
      <w:r w:rsidRPr="00197852">
        <w:rPr>
          <w:sz w:val="28"/>
          <w:szCs w:val="28"/>
        </w:rPr>
        <w:t>жилого</w:t>
      </w:r>
      <w:proofErr w:type="gramEnd"/>
      <w:r w:rsidRPr="00197852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2.6. По истечении </w:t>
      </w:r>
      <w:proofErr w:type="gramStart"/>
      <w:r w:rsidRPr="00197852">
        <w:rPr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197852">
        <w:rPr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2.7. Для постановки на учет </w:t>
      </w:r>
      <w:proofErr w:type="gramStart"/>
      <w:r w:rsidRPr="00197852">
        <w:rPr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197852">
        <w:rPr>
          <w:sz w:val="28"/>
          <w:szCs w:val="28"/>
        </w:rPr>
        <w:t xml:space="preserve"> в администрацию заявление. К заявлению прилагаются следующие документы: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2) документы, подтверждающие состав семьи заявителя;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справка из ГУП «</w:t>
      </w:r>
      <w:proofErr w:type="spellStart"/>
      <w:r w:rsidRPr="00197852">
        <w:rPr>
          <w:sz w:val="28"/>
          <w:szCs w:val="28"/>
        </w:rPr>
        <w:t>Ленобинвентаризация</w:t>
      </w:r>
      <w:proofErr w:type="spellEnd"/>
      <w:r w:rsidRPr="00197852">
        <w:rPr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2.8. Заявление рассматривается в 30-дневный срок со дня регистрации в администрации.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2) представлены документы, которые не подтверждают право </w:t>
      </w:r>
      <w:r w:rsidRPr="00197852">
        <w:rPr>
          <w:sz w:val="28"/>
          <w:szCs w:val="28"/>
        </w:rPr>
        <w:lastRenderedPageBreak/>
        <w:t>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2.15. Договор найма специализированного жилого </w:t>
      </w:r>
      <w:proofErr w:type="gramStart"/>
      <w:r w:rsidRPr="00197852">
        <w:rPr>
          <w:sz w:val="28"/>
          <w:szCs w:val="28"/>
        </w:rPr>
        <w:t>помещения</w:t>
      </w:r>
      <w:proofErr w:type="gramEnd"/>
      <w:r w:rsidRPr="00197852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2.16. Контроль за соблюдением </w:t>
      </w:r>
      <w:proofErr w:type="gramStart"/>
      <w:r w:rsidRPr="00197852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197852">
        <w:rPr>
          <w:sz w:val="28"/>
          <w:szCs w:val="28"/>
        </w:rPr>
        <w:t xml:space="preserve"> осуществляется администрацией.</w:t>
      </w:r>
    </w:p>
    <w:p w:rsidR="005D1949" w:rsidRPr="00197852" w:rsidRDefault="005D1949" w:rsidP="0019785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852">
        <w:rPr>
          <w:sz w:val="28"/>
          <w:szCs w:val="28"/>
        </w:rPr>
        <w:t xml:space="preserve">2.17. В случае </w:t>
      </w:r>
      <w:r w:rsidRPr="00197852">
        <w:rPr>
          <w:rFonts w:eastAsiaTheme="minorHAnsi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3. Порядок формирования 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маневренного жилищного фонда. Методикой расчета потребности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необходимого объема маневренного жилищного фонда 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3.1. Маневренный жилищный фонд формируется в результате: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lastRenderedPageBreak/>
        <w:t>- перехода жилого помещения в муниципальную собственность в порядке наследования выморочного имущества;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S = (Д </w:t>
      </w:r>
      <w:proofErr w:type="spellStart"/>
      <w:r w:rsidRPr="00197852">
        <w:rPr>
          <w:sz w:val="28"/>
          <w:szCs w:val="28"/>
        </w:rPr>
        <w:t>x</w:t>
      </w:r>
      <w:proofErr w:type="spellEnd"/>
      <w:r w:rsidRPr="00197852">
        <w:rPr>
          <w:sz w:val="28"/>
          <w:szCs w:val="28"/>
        </w:rPr>
        <w:t xml:space="preserve"> Н) + (Д</w:t>
      </w:r>
      <w:proofErr w:type="gramStart"/>
      <w:r w:rsidRPr="00197852">
        <w:rPr>
          <w:sz w:val="28"/>
          <w:szCs w:val="28"/>
        </w:rPr>
        <w:t>1</w:t>
      </w:r>
      <w:proofErr w:type="gramEnd"/>
      <w:r w:rsidRPr="00197852">
        <w:rPr>
          <w:sz w:val="28"/>
          <w:szCs w:val="28"/>
        </w:rPr>
        <w:t xml:space="preserve"> </w:t>
      </w:r>
      <w:proofErr w:type="spellStart"/>
      <w:r w:rsidRPr="00197852">
        <w:rPr>
          <w:sz w:val="28"/>
          <w:szCs w:val="28"/>
        </w:rPr>
        <w:t>x</w:t>
      </w:r>
      <w:proofErr w:type="spellEnd"/>
      <w:r w:rsidRPr="00197852">
        <w:rPr>
          <w:sz w:val="28"/>
          <w:szCs w:val="28"/>
        </w:rPr>
        <w:t xml:space="preserve"> Н1) + (Д2 </w:t>
      </w:r>
      <w:proofErr w:type="spellStart"/>
      <w:r w:rsidRPr="00197852">
        <w:rPr>
          <w:sz w:val="28"/>
          <w:szCs w:val="28"/>
        </w:rPr>
        <w:t>x</w:t>
      </w:r>
      <w:proofErr w:type="spellEnd"/>
      <w:r w:rsidRPr="00197852">
        <w:rPr>
          <w:sz w:val="28"/>
          <w:szCs w:val="28"/>
        </w:rPr>
        <w:t xml:space="preserve"> Н2) + (Д3 </w:t>
      </w:r>
      <w:r w:rsidRPr="00197852">
        <w:rPr>
          <w:sz w:val="28"/>
          <w:szCs w:val="28"/>
          <w:lang w:val="en-US"/>
        </w:rPr>
        <w:t>x</w:t>
      </w:r>
      <w:r w:rsidRPr="00197852">
        <w:rPr>
          <w:sz w:val="28"/>
          <w:szCs w:val="28"/>
        </w:rPr>
        <w:t xml:space="preserve"> </w:t>
      </w:r>
      <w:r w:rsidRPr="00197852">
        <w:rPr>
          <w:sz w:val="28"/>
          <w:szCs w:val="28"/>
          <w:lang w:val="en-US"/>
        </w:rPr>
        <w:t>H</w:t>
      </w:r>
      <w:r w:rsidRPr="00197852">
        <w:rPr>
          <w:sz w:val="28"/>
          <w:szCs w:val="28"/>
        </w:rPr>
        <w:t xml:space="preserve">3) + (Д4 </w:t>
      </w:r>
      <w:r w:rsidRPr="00197852">
        <w:rPr>
          <w:sz w:val="28"/>
          <w:szCs w:val="28"/>
          <w:lang w:val="en-US"/>
        </w:rPr>
        <w:t>x</w:t>
      </w:r>
      <w:r w:rsidRPr="00197852">
        <w:rPr>
          <w:sz w:val="28"/>
          <w:szCs w:val="28"/>
        </w:rPr>
        <w:t xml:space="preserve"> </w:t>
      </w:r>
      <w:r w:rsidRPr="00197852">
        <w:rPr>
          <w:sz w:val="28"/>
          <w:szCs w:val="28"/>
          <w:lang w:val="en-US"/>
        </w:rPr>
        <w:t>H</w:t>
      </w:r>
      <w:r w:rsidRPr="00197852">
        <w:rPr>
          <w:sz w:val="28"/>
          <w:szCs w:val="28"/>
        </w:rPr>
        <w:t>4), где: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proofErr w:type="gramStart"/>
      <w:r w:rsidRPr="00197852">
        <w:rPr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Д</w:t>
      </w:r>
      <w:proofErr w:type="gramStart"/>
      <w:r w:rsidRPr="00197852">
        <w:rPr>
          <w:sz w:val="28"/>
          <w:szCs w:val="28"/>
        </w:rPr>
        <w:t>1</w:t>
      </w:r>
      <w:proofErr w:type="gramEnd"/>
      <w:r w:rsidRPr="00197852">
        <w:rPr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Д</w:t>
      </w:r>
      <w:proofErr w:type="gramStart"/>
      <w:r w:rsidRPr="00197852">
        <w:rPr>
          <w:sz w:val="28"/>
          <w:szCs w:val="28"/>
        </w:rPr>
        <w:t>2</w:t>
      </w:r>
      <w:proofErr w:type="gramEnd"/>
      <w:r w:rsidRPr="00197852">
        <w:rPr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D1949" w:rsidRPr="00197852" w:rsidRDefault="005D1949" w:rsidP="0019785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852">
        <w:rPr>
          <w:rFonts w:eastAsiaTheme="minorHAnsi"/>
          <w:sz w:val="28"/>
          <w:szCs w:val="28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Д</w:t>
      </w:r>
      <w:proofErr w:type="gramStart"/>
      <w:r w:rsidRPr="00197852">
        <w:rPr>
          <w:sz w:val="28"/>
          <w:szCs w:val="28"/>
        </w:rPr>
        <w:t>4</w:t>
      </w:r>
      <w:proofErr w:type="gramEnd"/>
      <w:r w:rsidRPr="00197852">
        <w:rPr>
          <w:sz w:val="28"/>
          <w:szCs w:val="28"/>
        </w:rPr>
        <w:t xml:space="preserve"> – количество иных граждан в случаях, предусмотренных законодательством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Н, Н</w:t>
      </w:r>
      <w:proofErr w:type="gramStart"/>
      <w:r w:rsidRPr="00197852">
        <w:rPr>
          <w:sz w:val="28"/>
          <w:szCs w:val="28"/>
        </w:rPr>
        <w:t>1</w:t>
      </w:r>
      <w:proofErr w:type="gramEnd"/>
      <w:r w:rsidRPr="00197852">
        <w:rPr>
          <w:sz w:val="28"/>
          <w:szCs w:val="28"/>
        </w:rPr>
        <w:t>, Н2, Н3, Н4 - норма предоставления жилья для соответствующей категории граждан (кв. м);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</w:p>
    <w:p w:rsidR="005D1949" w:rsidRPr="00197852" w:rsidRDefault="005D1949" w:rsidP="00197852">
      <w:pPr>
        <w:jc w:val="both"/>
        <w:rPr>
          <w:sz w:val="28"/>
          <w:szCs w:val="28"/>
        </w:rPr>
      </w:pP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4. Выселение граждан из жилых помещений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197852">
        <w:rPr>
          <w:sz w:val="28"/>
          <w:szCs w:val="28"/>
        </w:rPr>
        <w:t>наймодателя</w:t>
      </w:r>
      <w:proofErr w:type="spellEnd"/>
      <w:r w:rsidRPr="00197852">
        <w:rPr>
          <w:sz w:val="28"/>
          <w:szCs w:val="28"/>
        </w:rPr>
        <w:t xml:space="preserve"> (администрации) допускается в судебном порядке в случае: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- использование жилого помещения не по назначению.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 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7. Заключительные положения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  <w:r w:rsidRPr="00197852">
        <w:rPr>
          <w:sz w:val="28"/>
          <w:szCs w:val="28"/>
        </w:rPr>
        <w:t> </w:t>
      </w:r>
    </w:p>
    <w:p w:rsidR="005D1949" w:rsidRPr="00197852" w:rsidRDefault="005D1949" w:rsidP="00197852">
      <w:pPr>
        <w:ind w:firstLine="540"/>
        <w:jc w:val="both"/>
        <w:rPr>
          <w:sz w:val="28"/>
          <w:szCs w:val="28"/>
        </w:rPr>
      </w:pPr>
      <w:r w:rsidRPr="00197852">
        <w:rPr>
          <w:sz w:val="28"/>
          <w:szCs w:val="28"/>
        </w:rPr>
        <w:t>7.1. К правоотношениям, не урегулированным настоящим Порядком, применяются нормы действующего законодательства.</w:t>
      </w:r>
    </w:p>
    <w:p w:rsidR="005D1949" w:rsidRPr="00197852" w:rsidRDefault="005D1949" w:rsidP="00197852">
      <w:pPr>
        <w:jc w:val="both"/>
        <w:rPr>
          <w:sz w:val="28"/>
          <w:szCs w:val="28"/>
        </w:rPr>
      </w:pPr>
    </w:p>
    <w:p w:rsidR="005D1949" w:rsidRPr="00197852" w:rsidRDefault="005D1949" w:rsidP="001978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D1949" w:rsidRPr="00197852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2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88034E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2575"/>
    <w:multiLevelType w:val="multilevel"/>
    <w:tmpl w:val="750EF960"/>
    <w:lvl w:ilvl="0">
      <w:start w:val="1"/>
      <w:numFmt w:val="decimal"/>
      <w:lvlText w:val="%1."/>
      <w:lvlJc w:val="left"/>
      <w:pPr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2"/>
  </w:num>
  <w:num w:numId="6">
    <w:abstractNumId w:val="9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19"/>
  </w:num>
  <w:num w:numId="12">
    <w:abstractNumId w:val="15"/>
  </w:num>
  <w:num w:numId="13">
    <w:abstractNumId w:val="16"/>
  </w:num>
  <w:num w:numId="14">
    <w:abstractNumId w:val="21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2"/>
  </w:num>
  <w:num w:numId="20">
    <w:abstractNumId w:val="5"/>
  </w:num>
  <w:num w:numId="21">
    <w:abstractNumId w:val="0"/>
  </w:num>
  <w:num w:numId="22">
    <w:abstractNumId w:val="13"/>
  </w:num>
  <w:num w:numId="23">
    <w:abstractNumId w:val="8"/>
  </w:num>
  <w:num w:numId="24">
    <w:abstractNumId w:val="14"/>
  </w:num>
  <w:num w:numId="25">
    <w:abstractNumId w:val="11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A7BE0"/>
    <w:rsid w:val="000F0394"/>
    <w:rsid w:val="000F243E"/>
    <w:rsid w:val="001006D5"/>
    <w:rsid w:val="00125B8E"/>
    <w:rsid w:val="00132044"/>
    <w:rsid w:val="001447FA"/>
    <w:rsid w:val="00146929"/>
    <w:rsid w:val="00176D42"/>
    <w:rsid w:val="001874D6"/>
    <w:rsid w:val="00197852"/>
    <w:rsid w:val="001C1DCD"/>
    <w:rsid w:val="001C3A02"/>
    <w:rsid w:val="00207BF3"/>
    <w:rsid w:val="00215F09"/>
    <w:rsid w:val="002460CA"/>
    <w:rsid w:val="00256229"/>
    <w:rsid w:val="002A6DB5"/>
    <w:rsid w:val="002C69FF"/>
    <w:rsid w:val="00312FEE"/>
    <w:rsid w:val="00324D8D"/>
    <w:rsid w:val="00354839"/>
    <w:rsid w:val="00370DC1"/>
    <w:rsid w:val="003C001F"/>
    <w:rsid w:val="0041799C"/>
    <w:rsid w:val="004324B7"/>
    <w:rsid w:val="00434B9D"/>
    <w:rsid w:val="00440541"/>
    <w:rsid w:val="004850BB"/>
    <w:rsid w:val="00492729"/>
    <w:rsid w:val="004E0C84"/>
    <w:rsid w:val="004E235A"/>
    <w:rsid w:val="004F22D4"/>
    <w:rsid w:val="0054074E"/>
    <w:rsid w:val="0056766F"/>
    <w:rsid w:val="005868E0"/>
    <w:rsid w:val="00590443"/>
    <w:rsid w:val="005B0039"/>
    <w:rsid w:val="005B2230"/>
    <w:rsid w:val="005D1949"/>
    <w:rsid w:val="00635452"/>
    <w:rsid w:val="006705D0"/>
    <w:rsid w:val="006A6892"/>
    <w:rsid w:val="006B119B"/>
    <w:rsid w:val="006C40AD"/>
    <w:rsid w:val="006D47D5"/>
    <w:rsid w:val="006F61A2"/>
    <w:rsid w:val="007018A8"/>
    <w:rsid w:val="00711168"/>
    <w:rsid w:val="00715658"/>
    <w:rsid w:val="00727D11"/>
    <w:rsid w:val="007348DE"/>
    <w:rsid w:val="00735C78"/>
    <w:rsid w:val="00755739"/>
    <w:rsid w:val="00781898"/>
    <w:rsid w:val="007A1A23"/>
    <w:rsid w:val="007A6DD8"/>
    <w:rsid w:val="007B1FB3"/>
    <w:rsid w:val="007F48FA"/>
    <w:rsid w:val="008406AE"/>
    <w:rsid w:val="008572CB"/>
    <w:rsid w:val="008772FB"/>
    <w:rsid w:val="00892528"/>
    <w:rsid w:val="008C2B2F"/>
    <w:rsid w:val="008C5F25"/>
    <w:rsid w:val="009C3C17"/>
    <w:rsid w:val="009D49DA"/>
    <w:rsid w:val="00A520D8"/>
    <w:rsid w:val="00A5448B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44139"/>
    <w:rsid w:val="00C631AF"/>
    <w:rsid w:val="00C71348"/>
    <w:rsid w:val="00CB1814"/>
    <w:rsid w:val="00CD790D"/>
    <w:rsid w:val="00CF0038"/>
    <w:rsid w:val="00D07F8A"/>
    <w:rsid w:val="00D23BC1"/>
    <w:rsid w:val="00DE7F32"/>
    <w:rsid w:val="00E3439B"/>
    <w:rsid w:val="00E35C36"/>
    <w:rsid w:val="00EC5284"/>
    <w:rsid w:val="00F31A6E"/>
    <w:rsid w:val="00F37A82"/>
    <w:rsid w:val="00F46D10"/>
    <w:rsid w:val="00F60A98"/>
    <w:rsid w:val="00F8163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5D1949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6763-7333-46E3-924A-6F4C997F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2021-12-15T07:32:00Z</cp:lastPrinted>
  <dcterms:created xsi:type="dcterms:W3CDTF">2022-04-20T09:48:00Z</dcterms:created>
  <dcterms:modified xsi:type="dcterms:W3CDTF">2022-04-20T09:51:00Z</dcterms:modified>
</cp:coreProperties>
</file>