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CC" w:rsidRPr="00850315" w:rsidRDefault="008427CC" w:rsidP="0005673E">
      <w:pPr>
        <w:spacing w:after="301" w:line="360" w:lineRule="atLeast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сведению депутатов и населения!</w:t>
      </w:r>
    </w:p>
    <w:p w:rsidR="008427CC" w:rsidRDefault="00490374" w:rsidP="0005673E">
      <w:pPr>
        <w:spacing w:after="301" w:line="360" w:lineRule="atLeast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Второе</w:t>
      </w:r>
      <w:r w:rsidR="008427CC" w:rsidRPr="00850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заседание Совета депутатов муниципального образования Клопицкого сельского поселения Волосовский муниципальный райо</w:t>
      </w:r>
      <w:r w:rsidR="00077AB0" w:rsidRPr="00850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 Ленинградской области </w:t>
      </w:r>
      <w:r w:rsidR="00662D86" w:rsidRPr="00850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второго</w:t>
      </w:r>
      <w:r w:rsidR="008427CC" w:rsidRPr="00850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 состоится </w:t>
      </w:r>
      <w:r w:rsidRPr="00850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 октября</w:t>
      </w:r>
      <w:r w:rsidR="008427CC" w:rsidRPr="00850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662D86" w:rsidRPr="00850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 года в 16</w:t>
      </w:r>
      <w:r w:rsidR="008427CC" w:rsidRPr="00850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 по адресу: дер. Клопицы, здание школы.</w:t>
      </w:r>
    </w:p>
    <w:p w:rsidR="00850315" w:rsidRPr="00850315" w:rsidRDefault="00850315" w:rsidP="0005673E">
      <w:pPr>
        <w:spacing w:after="301" w:line="360" w:lineRule="atLeast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27CC" w:rsidRPr="00850315" w:rsidRDefault="008427CC" w:rsidP="0005673E">
      <w:pPr>
        <w:spacing w:after="301" w:line="360" w:lineRule="atLeast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0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</w:t>
      </w:r>
      <w:proofErr w:type="gramStart"/>
      <w:r w:rsidRPr="00850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повестки  дня </w:t>
      </w:r>
      <w:r w:rsidR="00490374" w:rsidRPr="00850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второго</w:t>
      </w:r>
      <w:r w:rsidRPr="00850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заседания Совета депутатов муниципального образования</w:t>
      </w:r>
      <w:proofErr w:type="gramEnd"/>
      <w:r w:rsidRPr="00850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Волосовский муниципальный район </w:t>
      </w:r>
      <w:r w:rsidR="00662D86" w:rsidRPr="00850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второго</w:t>
      </w:r>
      <w:r w:rsidRPr="00850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созыва.</w:t>
      </w:r>
    </w:p>
    <w:p w:rsidR="00490374" w:rsidRPr="00850315" w:rsidRDefault="00490374" w:rsidP="00850315">
      <w:pPr>
        <w:pStyle w:val="a4"/>
        <w:numPr>
          <w:ilvl w:val="0"/>
          <w:numId w:val="11"/>
        </w:numPr>
        <w:spacing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850315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 Клопицкого сельского поселения от 06 декабря 2023 года № 239 «О бюджете муниципального образования Клопицкое сельское поселение    Волосовского муниципального района Ленинградской области на 2024 год и на плановый период 2025 и 2026 годов».</w:t>
      </w:r>
    </w:p>
    <w:p w:rsidR="00490374" w:rsidRPr="00850315" w:rsidRDefault="00490374" w:rsidP="00850315">
      <w:pPr>
        <w:pStyle w:val="a4"/>
        <w:numPr>
          <w:ilvl w:val="0"/>
          <w:numId w:val="11"/>
        </w:numPr>
        <w:spacing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85031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Клопицкого сельского поселения Волосовского муниципального района Ленинградской области № 233 от 25.10.2023 года «Об утверждении </w:t>
      </w:r>
      <w:proofErr w:type="gramStart"/>
      <w:r w:rsidRPr="00850315">
        <w:rPr>
          <w:rFonts w:ascii="Times New Roman" w:hAnsi="Times New Roman" w:cs="Times New Roman"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Pr="00850315">
        <w:rPr>
          <w:rFonts w:ascii="Times New Roman" w:hAnsi="Times New Roman" w:cs="Times New Roman"/>
          <w:sz w:val="28"/>
          <w:szCs w:val="28"/>
        </w:rPr>
        <w:t xml:space="preserve"> по осуществлению муниципального контроля на автомобильном транспорте и в дорожном хозяйстве на территории муниципального образования Клопицкое сельское поселение Волосовского муниципального района Ленинградской области».</w:t>
      </w:r>
    </w:p>
    <w:p w:rsidR="00490374" w:rsidRPr="00850315" w:rsidRDefault="00490374" w:rsidP="00850315">
      <w:pPr>
        <w:pStyle w:val="a4"/>
        <w:numPr>
          <w:ilvl w:val="0"/>
          <w:numId w:val="11"/>
        </w:numPr>
        <w:spacing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85031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Клопицкого сельского поселения Волосовского муниципального района Ленинградской области № 232 от 25.10.2023 года «Об утверждении </w:t>
      </w:r>
      <w:proofErr w:type="gramStart"/>
      <w:r w:rsidRPr="00850315">
        <w:rPr>
          <w:rFonts w:ascii="Times New Roman" w:hAnsi="Times New Roman" w:cs="Times New Roman"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Pr="00850315">
        <w:rPr>
          <w:rFonts w:ascii="Times New Roman" w:hAnsi="Times New Roman" w:cs="Times New Roman"/>
          <w:sz w:val="28"/>
          <w:szCs w:val="28"/>
        </w:rPr>
        <w:t xml:space="preserve"> по осуществлению муниципального контроля в сфере благоустройства на территории муниципального образования Клопицкое сельское поселение Волосовского муниципального района Ленинградской области».</w:t>
      </w:r>
    </w:p>
    <w:p w:rsidR="00490374" w:rsidRPr="00850315" w:rsidRDefault="00490374" w:rsidP="00850315">
      <w:pPr>
        <w:pStyle w:val="a4"/>
        <w:numPr>
          <w:ilvl w:val="0"/>
          <w:numId w:val="11"/>
        </w:numPr>
        <w:spacing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85031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Клопицкого сельского поселения Волосовского муниципального района Ленинградской области № 231 от 25.10.2023 года «Об утверждении </w:t>
      </w:r>
      <w:proofErr w:type="gramStart"/>
      <w:r w:rsidRPr="00850315">
        <w:rPr>
          <w:rFonts w:ascii="Times New Roman" w:hAnsi="Times New Roman" w:cs="Times New Roman"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Pr="00850315">
        <w:rPr>
          <w:rFonts w:ascii="Times New Roman" w:hAnsi="Times New Roman" w:cs="Times New Roman"/>
          <w:sz w:val="28"/>
          <w:szCs w:val="28"/>
        </w:rPr>
        <w:t xml:space="preserve"> по осуществлению муниципального жилищного контроля на территории муниципального образования Клопицкое сельское поселение Волосовского муниципального района Ленинградской области».</w:t>
      </w:r>
    </w:p>
    <w:p w:rsidR="00490374" w:rsidRPr="00850315" w:rsidRDefault="00490374" w:rsidP="00850315">
      <w:pPr>
        <w:pStyle w:val="a4"/>
        <w:numPr>
          <w:ilvl w:val="0"/>
          <w:numId w:val="11"/>
        </w:numPr>
        <w:spacing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850315">
        <w:rPr>
          <w:rFonts w:ascii="Times New Roman" w:eastAsia="Calibri" w:hAnsi="Times New Roman" w:cs="Times New Roman"/>
          <w:iCs/>
          <w:sz w:val="28"/>
          <w:szCs w:val="28"/>
        </w:rPr>
        <w:t>О внесении изменений в Решение Совета депутатов муниципального образования Клопицкое сельское поселение Волосовского муниципального района Ленинградской области № 119 от 29.09.2021 года «Об утверждении положения о муниципальном контроле в сфере благоустройства н</w:t>
      </w:r>
      <w:r w:rsidRPr="00850315">
        <w:rPr>
          <w:rFonts w:ascii="Times New Roman" w:eastAsia="Calibri" w:hAnsi="Times New Roman" w:cs="Times New Roman"/>
          <w:sz w:val="28"/>
          <w:szCs w:val="28"/>
        </w:rPr>
        <w:t>а территории</w:t>
      </w:r>
      <w:r w:rsidRPr="0085031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85031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муниципального образования </w:t>
      </w:r>
      <w:r w:rsidRPr="00850315">
        <w:rPr>
          <w:rFonts w:ascii="Times New Roman" w:hAnsi="Times New Roman" w:cs="Times New Roman"/>
          <w:sz w:val="28"/>
          <w:szCs w:val="28"/>
        </w:rPr>
        <w:t>Клопицкое сельское поселение Волосовского муниципального района Ленинградской области».</w:t>
      </w:r>
    </w:p>
    <w:p w:rsidR="00490374" w:rsidRPr="00850315" w:rsidRDefault="00490374" w:rsidP="00850315">
      <w:pPr>
        <w:pStyle w:val="a4"/>
        <w:numPr>
          <w:ilvl w:val="0"/>
          <w:numId w:val="11"/>
        </w:numPr>
        <w:spacing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850315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О внесении изменений в Решение </w:t>
      </w:r>
      <w:r w:rsidRPr="00850315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Клопицкое сельское поселение Волосовского муниципального района  Ленинградской области № 120 от 29.09.2021  «</w:t>
      </w:r>
      <w:r w:rsidRPr="00850315">
        <w:rPr>
          <w:rFonts w:ascii="Times New Roman" w:eastAsia="Calibri" w:hAnsi="Times New Roman" w:cs="Times New Roman"/>
          <w:iCs/>
          <w:sz w:val="28"/>
          <w:szCs w:val="28"/>
        </w:rPr>
        <w:t>Об утверждении   положения о муниципальном контроле на автомобильном транспорте и в дорожном хозяйстве н</w:t>
      </w:r>
      <w:r w:rsidRPr="00850315">
        <w:rPr>
          <w:rFonts w:ascii="Times New Roman" w:eastAsia="Calibri" w:hAnsi="Times New Roman" w:cs="Times New Roman"/>
          <w:sz w:val="28"/>
          <w:szCs w:val="28"/>
        </w:rPr>
        <w:t xml:space="preserve">а территории </w:t>
      </w:r>
      <w:r w:rsidRPr="0085031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муниципального образования </w:t>
      </w:r>
      <w:r w:rsidRPr="00850315">
        <w:rPr>
          <w:rFonts w:ascii="Times New Roman" w:hAnsi="Times New Roman" w:cs="Times New Roman"/>
          <w:sz w:val="28"/>
          <w:szCs w:val="28"/>
        </w:rPr>
        <w:t>Клопицкое сельское поселение Волосовского муниципального района Ленинградской области».</w:t>
      </w:r>
    </w:p>
    <w:p w:rsidR="00490374" w:rsidRPr="00850315" w:rsidRDefault="00490374" w:rsidP="00850315">
      <w:pPr>
        <w:pStyle w:val="a4"/>
        <w:numPr>
          <w:ilvl w:val="0"/>
          <w:numId w:val="11"/>
        </w:numPr>
        <w:spacing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850315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r w:rsidRPr="00850315">
        <w:rPr>
          <w:rFonts w:ascii="Times New Roman" w:hAnsi="Times New Roman" w:cs="Times New Roman"/>
          <w:sz w:val="28"/>
          <w:szCs w:val="28"/>
        </w:rPr>
        <w:t>муниципального образования Клопицкое сельское поселение Волосовского муниципального района  Ленинградской области № 118 от 29.09.2021</w:t>
      </w:r>
      <w:r w:rsidRPr="008503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7D7C">
        <w:rPr>
          <w:rFonts w:ascii="Times New Roman" w:eastAsia="Calibri" w:hAnsi="Times New Roman" w:cs="Times New Roman"/>
          <w:sz w:val="28"/>
          <w:szCs w:val="28"/>
        </w:rPr>
        <w:t>«</w:t>
      </w:r>
      <w:r w:rsidRPr="00850315">
        <w:rPr>
          <w:rFonts w:ascii="Times New Roman" w:eastAsia="Calibri" w:hAnsi="Times New Roman" w:cs="Times New Roman"/>
          <w:sz w:val="28"/>
          <w:szCs w:val="28"/>
        </w:rPr>
        <w:t xml:space="preserve">Об утверждении   положения о муниципальном жилищном контроле на территории муниципального образования </w:t>
      </w:r>
      <w:r w:rsidRPr="00850315">
        <w:rPr>
          <w:rFonts w:ascii="Times New Roman" w:hAnsi="Times New Roman" w:cs="Times New Roman"/>
          <w:sz w:val="28"/>
          <w:szCs w:val="28"/>
        </w:rPr>
        <w:t>Клопицкое сельское поселение Волосовского муниципального района Ленинградской области</w:t>
      </w:r>
      <w:r w:rsidR="008E7D7C">
        <w:rPr>
          <w:rFonts w:ascii="Times New Roman" w:hAnsi="Times New Roman" w:cs="Times New Roman"/>
          <w:sz w:val="28"/>
          <w:szCs w:val="28"/>
        </w:rPr>
        <w:t>»</w:t>
      </w:r>
      <w:r w:rsidRPr="00850315">
        <w:rPr>
          <w:rFonts w:ascii="Times New Roman" w:hAnsi="Times New Roman" w:cs="Times New Roman"/>
          <w:sz w:val="28"/>
          <w:szCs w:val="28"/>
        </w:rPr>
        <w:t>.</w:t>
      </w:r>
    </w:p>
    <w:p w:rsidR="00490374" w:rsidRPr="00850315" w:rsidRDefault="00490374" w:rsidP="00850315">
      <w:pPr>
        <w:pStyle w:val="a4"/>
        <w:numPr>
          <w:ilvl w:val="0"/>
          <w:numId w:val="11"/>
        </w:numPr>
        <w:spacing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850315">
        <w:rPr>
          <w:rFonts w:ascii="Times New Roman" w:hAnsi="Times New Roman"/>
          <w:sz w:val="26"/>
          <w:szCs w:val="26"/>
        </w:rPr>
        <w:t>О назначении публичных слушаний по вопросу предоставления разрешения на условно разрешенный вид использования земельного участка.</w:t>
      </w:r>
    </w:p>
    <w:p w:rsidR="00490374" w:rsidRPr="00850315" w:rsidRDefault="00850315" w:rsidP="00850315">
      <w:pPr>
        <w:pStyle w:val="a4"/>
        <w:numPr>
          <w:ilvl w:val="0"/>
          <w:numId w:val="11"/>
        </w:numPr>
        <w:spacing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850315">
        <w:rPr>
          <w:rFonts w:ascii="Times New Roman" w:hAnsi="Times New Roman"/>
          <w:sz w:val="28"/>
          <w:szCs w:val="28"/>
        </w:rPr>
        <w:t>О внесении изменении в программу приватизации имущества муниципального образования Клопицкое сельское поселение Волосовского муниципального района Ленинградской области  на 2024 год.</w:t>
      </w:r>
    </w:p>
    <w:p w:rsidR="00222FB6" w:rsidRPr="00850315" w:rsidRDefault="008427CC" w:rsidP="00850315">
      <w:pPr>
        <w:pStyle w:val="a4"/>
        <w:numPr>
          <w:ilvl w:val="0"/>
          <w:numId w:val="11"/>
        </w:numPr>
        <w:spacing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850315">
        <w:rPr>
          <w:rFonts w:ascii="Times New Roman" w:hAnsi="Times New Roman" w:cs="Times New Roman"/>
          <w:sz w:val="28"/>
          <w:szCs w:val="28"/>
        </w:rPr>
        <w:t>Разное.</w:t>
      </w:r>
      <w:r w:rsidR="00222FB6" w:rsidRPr="00850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FB6" w:rsidRPr="00850315" w:rsidRDefault="00222FB6" w:rsidP="00237B2A">
      <w:pPr>
        <w:spacing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8427CC" w:rsidRPr="00850315" w:rsidRDefault="008427CC" w:rsidP="0005673E">
      <w:pPr>
        <w:pStyle w:val="a4"/>
        <w:spacing w:after="301" w:line="360" w:lineRule="atLeast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27CC" w:rsidRPr="00850315" w:rsidRDefault="008427CC" w:rsidP="0005673E">
      <w:pPr>
        <w:spacing w:after="301" w:line="360" w:lineRule="atLeast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78DC" w:rsidRPr="00850315" w:rsidRDefault="00AA78DC" w:rsidP="008427CC">
      <w:pPr>
        <w:spacing w:after="301" w:line="360" w:lineRule="atLeast"/>
        <w:ind w:firstLine="0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AA78DC" w:rsidRPr="00850315" w:rsidSect="00AA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926"/>
    <w:multiLevelType w:val="multilevel"/>
    <w:tmpl w:val="93F233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57D33"/>
    <w:multiLevelType w:val="multilevel"/>
    <w:tmpl w:val="CCFA48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135FB"/>
    <w:multiLevelType w:val="multilevel"/>
    <w:tmpl w:val="429E23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771A83"/>
    <w:multiLevelType w:val="multilevel"/>
    <w:tmpl w:val="7C2C15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4D4651"/>
    <w:multiLevelType w:val="multilevel"/>
    <w:tmpl w:val="C49876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DA250D"/>
    <w:multiLevelType w:val="multilevel"/>
    <w:tmpl w:val="1F0695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F822C1"/>
    <w:multiLevelType w:val="multilevel"/>
    <w:tmpl w:val="026E9F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A119EA"/>
    <w:multiLevelType w:val="multilevel"/>
    <w:tmpl w:val="A7CCB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DC7AA3"/>
    <w:multiLevelType w:val="multilevel"/>
    <w:tmpl w:val="396EB0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33114A"/>
    <w:multiLevelType w:val="multilevel"/>
    <w:tmpl w:val="112660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28755A"/>
    <w:multiLevelType w:val="hybridMultilevel"/>
    <w:tmpl w:val="8056C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7CC"/>
    <w:rsid w:val="0005673E"/>
    <w:rsid w:val="00077AB0"/>
    <w:rsid w:val="00167CCD"/>
    <w:rsid w:val="00222FB6"/>
    <w:rsid w:val="00237B2A"/>
    <w:rsid w:val="002551A0"/>
    <w:rsid w:val="003A3060"/>
    <w:rsid w:val="003B0714"/>
    <w:rsid w:val="004117BC"/>
    <w:rsid w:val="00453118"/>
    <w:rsid w:val="00485807"/>
    <w:rsid w:val="00490374"/>
    <w:rsid w:val="005B0039"/>
    <w:rsid w:val="005D01F2"/>
    <w:rsid w:val="005D4935"/>
    <w:rsid w:val="00662D86"/>
    <w:rsid w:val="00662DB4"/>
    <w:rsid w:val="007B4832"/>
    <w:rsid w:val="00807E5A"/>
    <w:rsid w:val="008427CC"/>
    <w:rsid w:val="00850315"/>
    <w:rsid w:val="008E7D7C"/>
    <w:rsid w:val="009B4D8B"/>
    <w:rsid w:val="00AA78DC"/>
    <w:rsid w:val="00C02AC2"/>
    <w:rsid w:val="00F821BF"/>
    <w:rsid w:val="00FF3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CC"/>
  </w:style>
  <w:style w:type="paragraph" w:styleId="1">
    <w:name w:val="heading 1"/>
    <w:basedOn w:val="a"/>
    <w:next w:val="a"/>
    <w:link w:val="10"/>
    <w:uiPriority w:val="9"/>
    <w:qFormat/>
    <w:rsid w:val="008503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0374"/>
    <w:pPr>
      <w:keepNext/>
      <w:keepLines/>
      <w:widowControl w:val="0"/>
      <w:autoSpaceDE w:val="0"/>
      <w:autoSpaceDN w:val="0"/>
      <w:adjustRightInd w:val="0"/>
      <w:spacing w:before="200" w:line="240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27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27C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8580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03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0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6</cp:revision>
  <dcterms:created xsi:type="dcterms:W3CDTF">2024-09-16T11:39:00Z</dcterms:created>
  <dcterms:modified xsi:type="dcterms:W3CDTF">2024-09-16T12:06:00Z</dcterms:modified>
</cp:coreProperties>
</file>