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0C" w:rsidRDefault="00DB6D0C" w:rsidP="00DB6D0C">
      <w:pPr>
        <w:jc w:val="center"/>
        <w:rPr>
          <w:b/>
          <w:sz w:val="28"/>
          <w:szCs w:val="28"/>
        </w:rPr>
      </w:pPr>
      <w:bookmarkStart w:id="0" w:name="_Toc113876152"/>
      <w:bookmarkStart w:id="1" w:name="_Toc113875874"/>
      <w:bookmarkStart w:id="2" w:name="_Toc113875215"/>
      <w:bookmarkStart w:id="3" w:name="_Toc113875013"/>
      <w:r>
        <w:rPr>
          <w:b/>
          <w:sz w:val="28"/>
          <w:szCs w:val="28"/>
        </w:rPr>
        <w:t>МУНИЦИПАЛЬНОЕ  ОБРАЗОВАНИЕ</w:t>
      </w:r>
      <w:bookmarkEnd w:id="0"/>
      <w:bookmarkEnd w:id="1"/>
      <w:bookmarkEnd w:id="2"/>
      <w:bookmarkEnd w:id="3"/>
    </w:p>
    <w:p w:rsidR="00DB6D0C" w:rsidRDefault="00DB6D0C" w:rsidP="00DB6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КЛОПИЦКОЕ СЕЛЬСКОЕ ПОСЕЛЕНИЕ</w:t>
      </w:r>
    </w:p>
    <w:p w:rsidR="00DB6D0C" w:rsidRDefault="00DB6D0C" w:rsidP="00DB6D0C">
      <w:pPr>
        <w:jc w:val="center"/>
        <w:rPr>
          <w:b/>
          <w:sz w:val="28"/>
          <w:szCs w:val="28"/>
        </w:rPr>
      </w:pPr>
      <w:bookmarkStart w:id="4" w:name="_Toc113876153"/>
      <w:bookmarkStart w:id="5" w:name="_Toc113875875"/>
      <w:bookmarkStart w:id="6" w:name="_Toc113875216"/>
      <w:bookmarkStart w:id="7" w:name="_Toc113875014"/>
      <w:r>
        <w:rPr>
          <w:b/>
          <w:sz w:val="28"/>
          <w:szCs w:val="28"/>
        </w:rPr>
        <w:t>ВОЛОСОВСКОГО МУНИЦИПАЛЬНОГО  РАЙОНА</w:t>
      </w:r>
      <w:bookmarkEnd w:id="4"/>
      <w:bookmarkEnd w:id="5"/>
      <w:bookmarkEnd w:id="6"/>
      <w:bookmarkEnd w:id="7"/>
    </w:p>
    <w:p w:rsidR="00DB6D0C" w:rsidRDefault="00DB6D0C" w:rsidP="00DB6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 ОБЛАСТИ</w:t>
      </w:r>
    </w:p>
    <w:p w:rsidR="00DB6D0C" w:rsidRDefault="00DB6D0C" w:rsidP="00DB6D0C">
      <w:pPr>
        <w:jc w:val="center"/>
        <w:rPr>
          <w:b/>
          <w:sz w:val="28"/>
          <w:szCs w:val="28"/>
        </w:rPr>
      </w:pPr>
    </w:p>
    <w:p w:rsidR="00DB6D0C" w:rsidRDefault="00DB6D0C" w:rsidP="00DB6D0C">
      <w:pPr>
        <w:jc w:val="center"/>
        <w:rPr>
          <w:b/>
          <w:sz w:val="28"/>
          <w:szCs w:val="28"/>
        </w:rPr>
      </w:pPr>
      <w:bookmarkStart w:id="8" w:name="_Toc113876154"/>
      <w:bookmarkStart w:id="9" w:name="_Toc113875876"/>
      <w:bookmarkStart w:id="10" w:name="_Toc113875217"/>
      <w:bookmarkStart w:id="11" w:name="_Toc113875015"/>
      <w:r>
        <w:rPr>
          <w:b/>
          <w:sz w:val="28"/>
          <w:szCs w:val="28"/>
        </w:rPr>
        <w:t>СОВЕТ  ДЕПУТАТОВ</w:t>
      </w:r>
      <w:bookmarkEnd w:id="8"/>
      <w:bookmarkEnd w:id="9"/>
      <w:bookmarkEnd w:id="10"/>
      <w:bookmarkEnd w:id="11"/>
    </w:p>
    <w:p w:rsidR="00DB6D0C" w:rsidRDefault="00DB6D0C" w:rsidP="00DB6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КЛОПИЦКОГО СЕЛЬСКОГО ПОСЕЛЕНИЯ</w:t>
      </w:r>
    </w:p>
    <w:p w:rsidR="00DB6D0C" w:rsidRDefault="00DB6D0C" w:rsidP="00DB6D0C">
      <w:pPr>
        <w:jc w:val="center"/>
        <w:rPr>
          <w:b/>
          <w:sz w:val="28"/>
          <w:szCs w:val="28"/>
        </w:rPr>
      </w:pPr>
      <w:bookmarkStart w:id="12" w:name="_Toc113876155"/>
      <w:bookmarkStart w:id="13" w:name="_Toc113875877"/>
      <w:bookmarkStart w:id="14" w:name="_Toc113875218"/>
      <w:bookmarkStart w:id="15" w:name="_Toc113875016"/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  <w:bookmarkEnd w:id="12"/>
      <w:bookmarkEnd w:id="13"/>
      <w:bookmarkEnd w:id="14"/>
      <w:bookmarkEnd w:id="15"/>
    </w:p>
    <w:p w:rsidR="00DB6D0C" w:rsidRDefault="009753D8" w:rsidP="00DB6D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(четвертое </w:t>
      </w:r>
      <w:r w:rsidR="00DB6D0C">
        <w:rPr>
          <w:sz w:val="28"/>
          <w:szCs w:val="28"/>
        </w:rPr>
        <w:t xml:space="preserve"> заседание второго созыва)</w:t>
      </w:r>
    </w:p>
    <w:p w:rsidR="00DB6D0C" w:rsidRDefault="00DB6D0C" w:rsidP="00DB6D0C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DB6D0C" w:rsidRDefault="00D10101" w:rsidP="00DB6D0C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13.11.</w:t>
      </w:r>
      <w:r w:rsidR="00DB6D0C">
        <w:rPr>
          <w:b/>
          <w:bCs/>
          <w:color w:val="000000"/>
          <w:sz w:val="28"/>
          <w:szCs w:val="28"/>
        </w:rPr>
        <w:t>2024 г.                                                                №</w:t>
      </w:r>
      <w:r>
        <w:rPr>
          <w:b/>
          <w:bCs/>
          <w:color w:val="000000"/>
          <w:sz w:val="28"/>
          <w:szCs w:val="28"/>
        </w:rPr>
        <w:t xml:space="preserve"> 20</w:t>
      </w:r>
    </w:p>
    <w:p w:rsidR="00DB6D0C" w:rsidRDefault="00DB6D0C" w:rsidP="00DB6D0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DB6D0C" w:rsidRDefault="00DB6D0C" w:rsidP="00DB6D0C">
      <w:pPr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Света депутатов Клопицкого сельского поселения от 28.09.2022 г. № 176 «Об утверждении </w:t>
      </w:r>
      <w:r>
        <w:rPr>
          <w:b/>
          <w:bCs/>
          <w:sz w:val="28"/>
          <w:szCs w:val="28"/>
        </w:rPr>
        <w:t>Правил благоустройства на территории</w:t>
      </w:r>
      <w:r>
        <w:rPr>
          <w:b/>
          <w:sz w:val="28"/>
          <w:szCs w:val="28"/>
        </w:rPr>
        <w:t xml:space="preserve"> МО Клопицкое сельское поселение Волосовского муниципального района Ленинградской области» </w:t>
      </w:r>
    </w:p>
    <w:p w:rsidR="00DB6D0C" w:rsidRDefault="00DB6D0C" w:rsidP="00DB6D0C">
      <w:pPr>
        <w:ind w:firstLine="709"/>
        <w:jc w:val="both"/>
        <w:rPr>
          <w:sz w:val="28"/>
          <w:szCs w:val="28"/>
        </w:rPr>
      </w:pPr>
    </w:p>
    <w:p w:rsidR="00DB6D0C" w:rsidRDefault="00DB6D0C" w:rsidP="00DB6D0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В соответствии с частью 10 статьи 35, статьей 45 Федерального закона от 06.10.2003 № 131-ФЗ «Об общих принципах организации местного самоуправления в Российской Федерации»,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</w:t>
      </w:r>
      <w:proofErr w:type="spellStart"/>
      <w:proofErr w:type="gramStart"/>
      <w:r>
        <w:rPr>
          <w:color w:val="000000"/>
          <w:sz w:val="28"/>
          <w:szCs w:val="28"/>
        </w:rPr>
        <w:t>пр</w:t>
      </w:r>
      <w:proofErr w:type="spellEnd"/>
      <w:proofErr w:type="gramEnd"/>
      <w:r>
        <w:rPr>
          <w:color w:val="000000"/>
          <w:sz w:val="28"/>
          <w:szCs w:val="28"/>
        </w:rPr>
        <w:t xml:space="preserve">, руководствуясь </w:t>
      </w:r>
      <w:r w:rsidRPr="005A1D1E">
        <w:rPr>
          <w:sz w:val="28"/>
          <w:szCs w:val="28"/>
        </w:rPr>
        <w:t>Федеральным законом от 24 июня 1998 года № 89-ФЗ «Об отходах производства и потребления»</w:t>
      </w:r>
      <w:r>
        <w:rPr>
          <w:sz w:val="28"/>
          <w:szCs w:val="28"/>
        </w:rPr>
        <w:t xml:space="preserve">, Протестом Прокуратуры Волосовского района от 24.09.2024 № 7-01-2024, </w:t>
      </w:r>
      <w:r>
        <w:rPr>
          <w:color w:val="000000"/>
          <w:sz w:val="28"/>
          <w:szCs w:val="28"/>
        </w:rPr>
        <w:t xml:space="preserve">Уставом муниципального образования Клопицкое сельское поселение Волосовского муниципального района Ленинградской области, совет депутатов муниципального образования Клопицкое сельское поселение Волосовского муниципального района  Ленинградской области </w:t>
      </w:r>
      <w:r>
        <w:rPr>
          <w:b/>
          <w:color w:val="000000"/>
          <w:sz w:val="28"/>
          <w:szCs w:val="28"/>
        </w:rPr>
        <w:t>РЕШИЛ:</w:t>
      </w:r>
    </w:p>
    <w:p w:rsidR="00DB6D0C" w:rsidRDefault="00DB6D0C" w:rsidP="00DB6D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DB6D0C" w:rsidRPr="00324559" w:rsidRDefault="00DB6D0C" w:rsidP="00DB6D0C">
      <w:pPr>
        <w:pStyle w:val="a3"/>
        <w:numPr>
          <w:ilvl w:val="0"/>
          <w:numId w:val="1"/>
        </w:numPr>
        <w:ind w:left="0" w:right="141" w:firstLine="709"/>
        <w:jc w:val="both"/>
        <w:rPr>
          <w:rFonts w:eastAsia="Calibri"/>
          <w:sz w:val="28"/>
          <w:szCs w:val="28"/>
          <w:lang w:eastAsia="en-US"/>
        </w:rPr>
      </w:pPr>
      <w:r w:rsidRPr="003D2A5B">
        <w:rPr>
          <w:color w:val="000000"/>
          <w:sz w:val="28"/>
          <w:szCs w:val="28"/>
        </w:rPr>
        <w:t xml:space="preserve">Внести в </w:t>
      </w:r>
      <w:r w:rsidRPr="003D2A5B">
        <w:rPr>
          <w:bCs/>
          <w:sz w:val="28"/>
          <w:szCs w:val="28"/>
        </w:rPr>
        <w:t>Правила благоустройства на территории</w:t>
      </w:r>
      <w:r w:rsidRPr="003D2A5B">
        <w:rPr>
          <w:sz w:val="28"/>
          <w:szCs w:val="28"/>
        </w:rPr>
        <w:t xml:space="preserve"> МО Клопицкое сельское поселение Волосовского муниципального района Ленинградской области, утвержденные Решением Света депутатов Клопицкого сельского поселения от 28.09.2022 г. № 176</w:t>
      </w:r>
      <w:r w:rsidRPr="003D2A5B">
        <w:rPr>
          <w:color w:val="000000"/>
          <w:sz w:val="28"/>
          <w:szCs w:val="28"/>
        </w:rPr>
        <w:t xml:space="preserve">  следующие изменения: </w:t>
      </w:r>
    </w:p>
    <w:p w:rsidR="00DB6D0C" w:rsidRPr="00324559" w:rsidRDefault="00DB6D0C" w:rsidP="00DB6D0C">
      <w:pPr>
        <w:pStyle w:val="a3"/>
        <w:numPr>
          <w:ilvl w:val="1"/>
          <w:numId w:val="1"/>
        </w:numPr>
        <w:ind w:left="0" w:right="141" w:firstLine="709"/>
        <w:jc w:val="both"/>
        <w:rPr>
          <w:rFonts w:eastAsia="Calibri"/>
          <w:sz w:val="28"/>
          <w:szCs w:val="28"/>
          <w:lang w:eastAsia="en-US"/>
        </w:rPr>
      </w:pPr>
      <w:r w:rsidRPr="00324559">
        <w:rPr>
          <w:color w:val="000000"/>
          <w:sz w:val="28"/>
          <w:szCs w:val="28"/>
        </w:rPr>
        <w:t xml:space="preserve"> Пункт 18.8 Главы 18. Места (площадки) накопления твердых коммунальных отходов изложить в следующей редакции: «18.8. </w:t>
      </w:r>
      <w:proofErr w:type="gramStart"/>
      <w:r w:rsidRPr="00324559">
        <w:rPr>
          <w:color w:val="000000"/>
          <w:sz w:val="28"/>
          <w:szCs w:val="28"/>
        </w:rPr>
        <w:t xml:space="preserve">Накопление отработанных ртутьсодержащих ламп производится отдельно от других видов отходов в соответствии с </w:t>
      </w:r>
      <w:r w:rsidRPr="00324559">
        <w:rPr>
          <w:bCs/>
          <w:color w:val="000000"/>
          <w:sz w:val="28"/>
          <w:szCs w:val="28"/>
        </w:rPr>
        <w:t xml:space="preserve"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</w:t>
      </w:r>
      <w:r w:rsidRPr="00324559">
        <w:rPr>
          <w:bCs/>
          <w:color w:val="000000"/>
          <w:sz w:val="28"/>
          <w:szCs w:val="28"/>
        </w:rPr>
        <w:lastRenderedPageBreak/>
        <w:t>окружающей среде»</w:t>
      </w:r>
      <w:r w:rsidRPr="00324559">
        <w:rPr>
          <w:color w:val="000000"/>
          <w:sz w:val="28"/>
          <w:szCs w:val="28"/>
        </w:rPr>
        <w:t xml:space="preserve"> с дальнейшей передачей</w:t>
      </w:r>
      <w:proofErr w:type="gramEnd"/>
      <w:r w:rsidRPr="00324559">
        <w:rPr>
          <w:color w:val="000000"/>
          <w:sz w:val="28"/>
          <w:szCs w:val="28"/>
        </w:rPr>
        <w:t xml:space="preserve"> </w:t>
      </w:r>
      <w:r w:rsidRPr="00324559">
        <w:rPr>
          <w:bCs/>
          <w:color w:val="000000"/>
          <w:sz w:val="28"/>
          <w:szCs w:val="28"/>
        </w:rPr>
        <w:t>их Федеральному оператору по обращению с отходами I и II классов опасности.</w:t>
      </w:r>
      <w:r w:rsidRPr="00324559">
        <w:rPr>
          <w:bCs/>
          <w:color w:val="000000"/>
          <w:sz w:val="28"/>
          <w:szCs w:val="28"/>
        </w:rPr>
        <w:br/>
      </w:r>
    </w:p>
    <w:p w:rsidR="00DB6D0C" w:rsidRPr="00324559" w:rsidRDefault="00DB6D0C" w:rsidP="00DB6D0C">
      <w:pPr>
        <w:pStyle w:val="a3"/>
        <w:numPr>
          <w:ilvl w:val="0"/>
          <w:numId w:val="1"/>
        </w:numPr>
        <w:ind w:left="0" w:firstLine="709"/>
        <w:jc w:val="both"/>
        <w:rPr>
          <w:bCs/>
          <w:color w:val="000000"/>
          <w:sz w:val="28"/>
          <w:szCs w:val="28"/>
        </w:rPr>
      </w:pPr>
      <w:r w:rsidRPr="00324559">
        <w:rPr>
          <w:sz w:val="28"/>
          <w:szCs w:val="28"/>
        </w:rPr>
        <w:t>Настоящее решение опубликовать в общественно-политической газете Волосовского муниципального района «Сельская новь» и разместить на официальном сайте МО Клопицкое сельское поселение в сети Интернет.</w:t>
      </w:r>
    </w:p>
    <w:p w:rsidR="00DB6D0C" w:rsidRPr="00324559" w:rsidRDefault="00DB6D0C" w:rsidP="00DB6D0C">
      <w:pPr>
        <w:pStyle w:val="a3"/>
        <w:numPr>
          <w:ilvl w:val="0"/>
          <w:numId w:val="1"/>
        </w:numPr>
        <w:ind w:left="0" w:firstLine="709"/>
        <w:jc w:val="both"/>
        <w:rPr>
          <w:bCs/>
          <w:color w:val="000000"/>
          <w:sz w:val="28"/>
          <w:szCs w:val="28"/>
        </w:rPr>
      </w:pPr>
      <w:bookmarkStart w:id="16" w:name="_GoBack"/>
      <w:bookmarkEnd w:id="16"/>
      <w:r w:rsidRPr="00324559">
        <w:rPr>
          <w:sz w:val="28"/>
          <w:szCs w:val="28"/>
        </w:rPr>
        <w:t>Настоящее решение вступает в силу после официального опубликования.</w:t>
      </w:r>
      <w:r w:rsidRPr="00324559">
        <w:rPr>
          <w:color w:val="000000"/>
          <w:sz w:val="28"/>
          <w:szCs w:val="28"/>
        </w:rPr>
        <w:t xml:space="preserve"> </w:t>
      </w:r>
    </w:p>
    <w:p w:rsidR="00DB6D0C" w:rsidRDefault="00DB6D0C" w:rsidP="00DB6D0C">
      <w:pPr>
        <w:pStyle w:val="a3"/>
        <w:tabs>
          <w:tab w:val="num" w:pos="0"/>
          <w:tab w:val="left" w:pos="1005"/>
        </w:tabs>
        <w:ind w:left="0" w:firstLine="709"/>
        <w:jc w:val="both"/>
        <w:outlineLvl w:val="0"/>
        <w:rPr>
          <w:sz w:val="28"/>
          <w:szCs w:val="28"/>
        </w:rPr>
      </w:pPr>
    </w:p>
    <w:p w:rsidR="00DB6D0C" w:rsidRDefault="00DB6D0C" w:rsidP="00DB6D0C">
      <w:pPr>
        <w:pStyle w:val="a3"/>
        <w:tabs>
          <w:tab w:val="left" w:pos="1005"/>
        </w:tabs>
        <w:ind w:left="0" w:firstLine="709"/>
        <w:jc w:val="both"/>
        <w:outlineLvl w:val="0"/>
        <w:rPr>
          <w:sz w:val="28"/>
          <w:szCs w:val="28"/>
        </w:rPr>
      </w:pPr>
    </w:p>
    <w:p w:rsidR="00DB6D0C" w:rsidRDefault="00DB6D0C" w:rsidP="00DB6D0C">
      <w:pPr>
        <w:pStyle w:val="a3"/>
        <w:tabs>
          <w:tab w:val="left" w:pos="1005"/>
        </w:tabs>
        <w:jc w:val="both"/>
        <w:outlineLvl w:val="0"/>
        <w:rPr>
          <w:sz w:val="28"/>
          <w:szCs w:val="28"/>
        </w:rPr>
      </w:pPr>
    </w:p>
    <w:p w:rsidR="00DB6D0C" w:rsidRDefault="00DB6D0C" w:rsidP="00DB6D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DB6D0C" w:rsidRDefault="00DB6D0C" w:rsidP="00DB6D0C">
      <w:pPr>
        <w:jc w:val="both"/>
        <w:rPr>
          <w:sz w:val="28"/>
          <w:szCs w:val="28"/>
        </w:rPr>
      </w:pPr>
      <w:r>
        <w:rPr>
          <w:sz w:val="28"/>
          <w:szCs w:val="28"/>
        </w:rPr>
        <w:t>Клопицкое сельское поселение                                                 Т.В. Комарова</w:t>
      </w:r>
    </w:p>
    <w:p w:rsidR="00DB6D0C" w:rsidRDefault="00DB6D0C" w:rsidP="00DB6D0C">
      <w:pPr>
        <w:autoSpaceDE w:val="0"/>
        <w:autoSpaceDN w:val="0"/>
        <w:adjustRightInd w:val="0"/>
      </w:pPr>
    </w:p>
    <w:p w:rsidR="00DB6D0C" w:rsidRDefault="00DB6D0C" w:rsidP="00DB6D0C"/>
    <w:p w:rsidR="00776673" w:rsidRDefault="00D10101"/>
    <w:sectPr w:rsidR="00776673" w:rsidSect="00E50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20B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6D0C"/>
    <w:rsid w:val="000E483C"/>
    <w:rsid w:val="001431A6"/>
    <w:rsid w:val="001D646F"/>
    <w:rsid w:val="00275FF5"/>
    <w:rsid w:val="002D4892"/>
    <w:rsid w:val="008947C6"/>
    <w:rsid w:val="008C2A4D"/>
    <w:rsid w:val="009753D8"/>
    <w:rsid w:val="00A7239D"/>
    <w:rsid w:val="00D10101"/>
    <w:rsid w:val="00DB6D0C"/>
    <w:rsid w:val="00ED4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D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414</Words>
  <Characters>2366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</cp:revision>
  <dcterms:created xsi:type="dcterms:W3CDTF">2024-10-08T06:32:00Z</dcterms:created>
  <dcterms:modified xsi:type="dcterms:W3CDTF">2024-11-07T08:24:00Z</dcterms:modified>
</cp:coreProperties>
</file>